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3D" w:rsidRPr="00AB27DE" w:rsidRDefault="004A063D" w:rsidP="00E916CA">
      <w:pPr>
        <w:ind w:firstLine="0"/>
        <w:rPr>
          <w:rFonts w:ascii="Sylfaen" w:hAnsi="Sylfaen"/>
          <w:b/>
          <w:sz w:val="12"/>
          <w:lang w:val="en-US"/>
        </w:rPr>
      </w:pPr>
    </w:p>
    <w:p w:rsidR="00C24FED" w:rsidRPr="00E916CA" w:rsidRDefault="00880924" w:rsidP="00824AC9">
      <w:pPr>
        <w:ind w:firstLine="0"/>
        <w:jc w:val="center"/>
        <w:rPr>
          <w:rFonts w:ascii="Sylfaen" w:hAnsi="Sylfaen"/>
          <w:b/>
          <w:sz w:val="24"/>
          <w:szCs w:val="24"/>
          <w:lang w:val="fr-CH"/>
        </w:rPr>
      </w:pPr>
      <w:r w:rsidRPr="00824AC9">
        <w:rPr>
          <w:rFonts w:ascii="Sylfaen" w:hAnsi="Sylfaen"/>
          <w:b/>
          <w:sz w:val="28"/>
          <w:szCs w:val="24"/>
          <w:lang w:val="en-US"/>
        </w:rPr>
        <w:t>«</w:t>
      </w:r>
      <w:proofErr w:type="spellStart"/>
      <w:r w:rsidRPr="00824AC9">
        <w:rPr>
          <w:rFonts w:ascii="Sylfaen" w:hAnsi="Sylfaen"/>
          <w:b/>
          <w:sz w:val="28"/>
          <w:szCs w:val="24"/>
          <w:lang w:val="en-US"/>
        </w:rPr>
        <w:t>Ֆ</w:t>
      </w:r>
      <w:r w:rsidR="00E916CA" w:rsidRPr="00824AC9">
        <w:rPr>
          <w:rFonts w:ascii="Sylfaen" w:hAnsi="Sylfaen"/>
          <w:b/>
          <w:sz w:val="28"/>
          <w:szCs w:val="24"/>
          <w:lang w:val="en-US"/>
        </w:rPr>
        <w:t>րանս-հայկական</w:t>
      </w:r>
      <w:proofErr w:type="spellEnd"/>
      <w:r w:rsidR="00E916CA" w:rsidRPr="00824AC9">
        <w:rPr>
          <w:rFonts w:ascii="Sylfaen" w:hAnsi="Sylfaen"/>
          <w:b/>
          <w:sz w:val="28"/>
          <w:szCs w:val="24"/>
          <w:lang w:val="en-US"/>
        </w:rPr>
        <w:t xml:space="preserve"> </w:t>
      </w:r>
      <w:proofErr w:type="spellStart"/>
      <w:r w:rsidR="00E916CA" w:rsidRPr="00824AC9">
        <w:rPr>
          <w:rFonts w:ascii="Sylfaen" w:hAnsi="Sylfaen"/>
          <w:b/>
          <w:sz w:val="28"/>
          <w:szCs w:val="24"/>
          <w:lang w:val="en-US"/>
        </w:rPr>
        <w:t>մասնագիտական</w:t>
      </w:r>
      <w:proofErr w:type="spellEnd"/>
      <w:r w:rsidR="00E916CA" w:rsidRPr="00824AC9">
        <w:rPr>
          <w:rFonts w:ascii="Sylfaen" w:hAnsi="Sylfaen"/>
          <w:b/>
          <w:sz w:val="28"/>
          <w:szCs w:val="24"/>
          <w:lang w:val="en-US"/>
        </w:rPr>
        <w:t xml:space="preserve"> </w:t>
      </w:r>
      <w:proofErr w:type="spellStart"/>
      <w:r w:rsidR="00E916CA" w:rsidRPr="00824AC9">
        <w:rPr>
          <w:rFonts w:ascii="Sylfaen" w:hAnsi="Sylfaen"/>
          <w:b/>
          <w:sz w:val="28"/>
          <w:szCs w:val="24"/>
          <w:lang w:val="en-US"/>
        </w:rPr>
        <w:t>ուսումնական</w:t>
      </w:r>
      <w:proofErr w:type="spellEnd"/>
      <w:r w:rsidR="00E916CA" w:rsidRPr="00824AC9">
        <w:rPr>
          <w:rFonts w:ascii="Sylfaen" w:hAnsi="Sylfaen"/>
          <w:b/>
          <w:sz w:val="28"/>
          <w:szCs w:val="24"/>
          <w:lang w:val="en-US"/>
        </w:rPr>
        <w:t xml:space="preserve"> </w:t>
      </w:r>
      <w:proofErr w:type="spellStart"/>
      <w:r w:rsidR="00E916CA" w:rsidRPr="00824AC9">
        <w:rPr>
          <w:rFonts w:ascii="Sylfaen" w:hAnsi="Sylfaen"/>
          <w:b/>
          <w:sz w:val="28"/>
          <w:szCs w:val="24"/>
          <w:lang w:val="en-US"/>
        </w:rPr>
        <w:t>կենտրոն</w:t>
      </w:r>
      <w:proofErr w:type="spellEnd"/>
      <w:proofErr w:type="gramStart"/>
      <w:r w:rsidR="00337F0F" w:rsidRPr="00824AC9">
        <w:rPr>
          <w:rFonts w:ascii="Sylfaen" w:hAnsi="Sylfaen"/>
          <w:b/>
          <w:sz w:val="28"/>
          <w:szCs w:val="24"/>
          <w:lang w:val="en-US"/>
        </w:rPr>
        <w:t xml:space="preserve">» </w:t>
      </w:r>
      <w:r w:rsidR="00E916CA" w:rsidRPr="00824AC9">
        <w:rPr>
          <w:rFonts w:ascii="Sylfaen" w:hAnsi="Sylfaen"/>
          <w:b/>
          <w:sz w:val="28"/>
          <w:szCs w:val="24"/>
          <w:lang w:val="en-US"/>
        </w:rPr>
        <w:t xml:space="preserve"> </w:t>
      </w:r>
      <w:proofErr w:type="spellStart"/>
      <w:r w:rsidR="00E916CA" w:rsidRPr="00824AC9">
        <w:rPr>
          <w:rFonts w:ascii="Sylfaen" w:hAnsi="Sylfaen"/>
          <w:b/>
          <w:sz w:val="28"/>
          <w:szCs w:val="24"/>
          <w:lang w:val="en-US"/>
        </w:rPr>
        <w:t>հիմնադրամ</w:t>
      </w:r>
      <w:proofErr w:type="spellEnd"/>
      <w:proofErr w:type="gramEnd"/>
    </w:p>
    <w:p w:rsidR="00707BE5" w:rsidRDefault="00707BE5" w:rsidP="009B76CA">
      <w:pPr>
        <w:ind w:firstLine="0"/>
        <w:jc w:val="both"/>
        <w:rPr>
          <w:rFonts w:ascii="Sylfaen" w:hAnsi="Sylfaen"/>
          <w:lang w:val="fr-CH"/>
        </w:rPr>
      </w:pPr>
    </w:p>
    <w:p w:rsidR="00824AC9" w:rsidRDefault="00824AC9" w:rsidP="00B32B06">
      <w:pPr>
        <w:ind w:firstLine="708"/>
        <w:rPr>
          <w:rFonts w:ascii="Sylfaen" w:hAnsi="Sylfaen"/>
          <w:sz w:val="20"/>
          <w:szCs w:val="20"/>
          <w:lang w:val="en-US"/>
        </w:rPr>
      </w:pPr>
    </w:p>
    <w:p w:rsidR="00824AC9" w:rsidRPr="000B0DEC" w:rsidRDefault="001B6D3F" w:rsidP="000B0DEC">
      <w:pPr>
        <w:spacing w:line="360" w:lineRule="auto"/>
        <w:ind w:firstLine="0"/>
        <w:jc w:val="both"/>
        <w:rPr>
          <w:rFonts w:ascii="Sylfaen" w:hAnsi="Sylfaen"/>
          <w:sz w:val="24"/>
          <w:szCs w:val="20"/>
          <w:lang w:val="fr-CH"/>
        </w:rPr>
      </w:pPr>
      <w:proofErr w:type="spellStart"/>
      <w:r w:rsidRPr="000B0DEC">
        <w:rPr>
          <w:rFonts w:ascii="Sylfaen" w:hAnsi="Sylfaen"/>
          <w:sz w:val="24"/>
          <w:szCs w:val="20"/>
        </w:rPr>
        <w:t>Հասցե</w:t>
      </w:r>
      <w:proofErr w:type="spellEnd"/>
      <w:r w:rsidR="005E5F33" w:rsidRPr="000B0DEC">
        <w:rPr>
          <w:rFonts w:ascii="Sylfaen" w:hAnsi="Sylfaen"/>
          <w:sz w:val="24"/>
          <w:szCs w:val="20"/>
          <w:lang w:val="fr-CH"/>
        </w:rPr>
        <w:t xml:space="preserve">` </w:t>
      </w:r>
      <w:r w:rsidR="005E5F33" w:rsidRPr="000B0DEC">
        <w:rPr>
          <w:rFonts w:ascii="Sylfaen" w:hAnsi="Sylfaen"/>
          <w:sz w:val="24"/>
          <w:szCs w:val="20"/>
        </w:rPr>
        <w:t>ք</w:t>
      </w:r>
      <w:r w:rsidR="005E5F33" w:rsidRPr="000B0DEC">
        <w:rPr>
          <w:rFonts w:ascii="Sylfaen" w:hAnsi="Sylfaen"/>
          <w:sz w:val="24"/>
          <w:szCs w:val="20"/>
          <w:lang w:val="fr-CH"/>
        </w:rPr>
        <w:t xml:space="preserve">. </w:t>
      </w:r>
      <w:proofErr w:type="spellStart"/>
      <w:r w:rsidR="005E5F33" w:rsidRPr="000B0DEC">
        <w:rPr>
          <w:rFonts w:ascii="Sylfaen" w:hAnsi="Sylfaen"/>
          <w:sz w:val="24"/>
          <w:szCs w:val="20"/>
        </w:rPr>
        <w:t>Երևան</w:t>
      </w:r>
      <w:proofErr w:type="spellEnd"/>
      <w:r w:rsidR="005E5F33" w:rsidRPr="000B0DEC">
        <w:rPr>
          <w:rFonts w:ascii="Sylfaen" w:hAnsi="Sylfaen"/>
          <w:sz w:val="24"/>
          <w:szCs w:val="20"/>
          <w:lang w:val="fr-CH"/>
        </w:rPr>
        <w:t xml:space="preserve">, </w:t>
      </w:r>
      <w:proofErr w:type="spellStart"/>
      <w:r w:rsidR="005E5F33" w:rsidRPr="000B0DEC">
        <w:rPr>
          <w:rFonts w:ascii="Sylfaen" w:hAnsi="Sylfaen"/>
          <w:sz w:val="24"/>
          <w:szCs w:val="20"/>
        </w:rPr>
        <w:t>Տիգրան</w:t>
      </w:r>
      <w:proofErr w:type="spellEnd"/>
      <w:r w:rsidR="005E5F33" w:rsidRPr="000B0DEC">
        <w:rPr>
          <w:rFonts w:ascii="Sylfaen" w:hAnsi="Sylfaen"/>
          <w:sz w:val="24"/>
          <w:szCs w:val="20"/>
          <w:lang w:val="fr-CH"/>
        </w:rPr>
        <w:t xml:space="preserve"> </w:t>
      </w:r>
      <w:proofErr w:type="spellStart"/>
      <w:r w:rsidR="005E5F33" w:rsidRPr="000B0DEC">
        <w:rPr>
          <w:rFonts w:ascii="Sylfaen" w:hAnsi="Sylfaen"/>
          <w:sz w:val="24"/>
          <w:szCs w:val="20"/>
        </w:rPr>
        <w:t>Մեծի</w:t>
      </w:r>
      <w:proofErr w:type="spellEnd"/>
      <w:r w:rsidR="005E5F33" w:rsidRPr="000B0DEC">
        <w:rPr>
          <w:rFonts w:ascii="Sylfaen" w:hAnsi="Sylfaen"/>
          <w:sz w:val="24"/>
          <w:szCs w:val="20"/>
          <w:lang w:val="fr-CH"/>
        </w:rPr>
        <w:t xml:space="preserve"> 38</w:t>
      </w:r>
      <w:r w:rsidR="00C8013B" w:rsidRPr="000B0DEC">
        <w:rPr>
          <w:rFonts w:ascii="Sylfaen" w:hAnsi="Sylfaen"/>
          <w:sz w:val="24"/>
          <w:szCs w:val="20"/>
          <w:lang w:val="fr-CH"/>
        </w:rPr>
        <w:t xml:space="preserve">  </w:t>
      </w:r>
      <w:r w:rsidR="00C8013B" w:rsidRPr="000B0DEC">
        <w:rPr>
          <w:rFonts w:ascii="Sylfaen" w:hAnsi="Sylfaen"/>
          <w:sz w:val="24"/>
          <w:szCs w:val="20"/>
          <w:lang w:val="fr-CH"/>
        </w:rPr>
        <w:tab/>
      </w:r>
    </w:p>
    <w:p w:rsidR="005E5F33" w:rsidRPr="000B0DEC" w:rsidRDefault="005E5F33" w:rsidP="000B0DEC">
      <w:pPr>
        <w:spacing w:line="360" w:lineRule="auto"/>
        <w:ind w:firstLine="0"/>
        <w:jc w:val="both"/>
        <w:rPr>
          <w:rFonts w:ascii="Sylfaen" w:hAnsi="Sylfaen"/>
          <w:sz w:val="24"/>
          <w:szCs w:val="20"/>
          <w:lang w:val="fr-CH"/>
        </w:rPr>
      </w:pPr>
      <w:proofErr w:type="spellStart"/>
      <w:r w:rsidRPr="000B0DEC">
        <w:rPr>
          <w:rFonts w:ascii="Sylfaen" w:hAnsi="Sylfaen"/>
          <w:sz w:val="24"/>
          <w:szCs w:val="20"/>
        </w:rPr>
        <w:t>Հեռ</w:t>
      </w:r>
      <w:proofErr w:type="spellEnd"/>
      <w:r w:rsidR="00C8013B" w:rsidRPr="000B0DEC">
        <w:rPr>
          <w:rFonts w:ascii="Sylfaen" w:hAnsi="Sylfaen"/>
          <w:sz w:val="24"/>
          <w:szCs w:val="20"/>
          <w:lang w:val="fr-CH"/>
        </w:rPr>
        <w:t xml:space="preserve">.` </w:t>
      </w:r>
      <w:r w:rsidR="003C702E" w:rsidRPr="000B0DEC">
        <w:rPr>
          <w:rFonts w:ascii="Sylfaen" w:hAnsi="Sylfaen"/>
          <w:sz w:val="24"/>
          <w:szCs w:val="20"/>
          <w:lang w:val="fr-CH"/>
        </w:rPr>
        <w:t xml:space="preserve">+374 10 </w:t>
      </w:r>
      <w:r w:rsidR="00C8013B" w:rsidRPr="000B0DEC">
        <w:rPr>
          <w:rFonts w:ascii="Sylfaen" w:hAnsi="Sylfaen"/>
          <w:sz w:val="24"/>
          <w:szCs w:val="20"/>
          <w:lang w:val="fr-CH"/>
        </w:rPr>
        <w:t xml:space="preserve"> </w:t>
      </w:r>
      <w:r w:rsidR="009908D9" w:rsidRPr="000B0DEC">
        <w:rPr>
          <w:rFonts w:ascii="Sylfaen" w:hAnsi="Sylfaen"/>
          <w:sz w:val="24"/>
          <w:szCs w:val="20"/>
          <w:lang w:val="fr-CH"/>
        </w:rPr>
        <w:t>57-85-33, 57-85-34, 094-92-35-40</w:t>
      </w:r>
    </w:p>
    <w:p w:rsidR="00824AC9" w:rsidRPr="000B0DEC" w:rsidRDefault="003407C9" w:rsidP="000B0DEC">
      <w:pPr>
        <w:spacing w:line="360" w:lineRule="auto"/>
        <w:ind w:firstLine="0"/>
        <w:jc w:val="both"/>
        <w:rPr>
          <w:rFonts w:ascii="Sylfaen" w:hAnsi="Sylfaen"/>
          <w:sz w:val="24"/>
          <w:szCs w:val="20"/>
          <w:lang w:val="fr-CH"/>
        </w:rPr>
      </w:pPr>
      <w:proofErr w:type="spellStart"/>
      <w:r w:rsidRPr="000B0DEC">
        <w:rPr>
          <w:rFonts w:ascii="Sylfaen" w:hAnsi="Sylfaen"/>
          <w:sz w:val="24"/>
          <w:szCs w:val="20"/>
        </w:rPr>
        <w:t>Էլ</w:t>
      </w:r>
      <w:proofErr w:type="spellEnd"/>
      <w:r w:rsidRPr="000B0DEC">
        <w:rPr>
          <w:rFonts w:ascii="Sylfaen" w:hAnsi="Sylfaen"/>
          <w:sz w:val="24"/>
          <w:szCs w:val="20"/>
          <w:lang w:val="fr-CH"/>
        </w:rPr>
        <w:t xml:space="preserve">. </w:t>
      </w:r>
      <w:proofErr w:type="spellStart"/>
      <w:r w:rsidR="00AE13D4">
        <w:rPr>
          <w:rFonts w:ascii="Sylfaen" w:hAnsi="Sylfaen"/>
          <w:sz w:val="24"/>
          <w:szCs w:val="20"/>
          <w:lang w:val="fr-CH"/>
        </w:rPr>
        <w:t>հասցե</w:t>
      </w:r>
      <w:proofErr w:type="spellEnd"/>
      <w:r w:rsidR="00A066D6" w:rsidRPr="000B0DEC">
        <w:rPr>
          <w:rFonts w:ascii="Sylfaen" w:hAnsi="Sylfaen"/>
          <w:sz w:val="24"/>
          <w:szCs w:val="20"/>
          <w:lang w:val="fr-CH"/>
        </w:rPr>
        <w:t>՝</w:t>
      </w:r>
      <w:r w:rsidR="002B2EED">
        <w:rPr>
          <w:rFonts w:ascii="Sylfaen" w:hAnsi="Sylfaen"/>
          <w:sz w:val="24"/>
          <w:szCs w:val="20"/>
          <w:lang w:val="fr-CH"/>
        </w:rPr>
        <w:t xml:space="preserve">   </w:t>
      </w:r>
      <w:r w:rsidR="00A066D6" w:rsidRPr="000B0DEC">
        <w:rPr>
          <w:rFonts w:ascii="Sylfaen" w:hAnsi="Sylfaen"/>
          <w:sz w:val="24"/>
          <w:szCs w:val="20"/>
          <w:lang w:val="fr-CH"/>
        </w:rPr>
        <w:t xml:space="preserve"> info@fcepfa.am</w:t>
      </w:r>
      <w:r w:rsidRPr="000B0DEC">
        <w:rPr>
          <w:rFonts w:ascii="Sylfaen" w:hAnsi="Sylfaen"/>
          <w:sz w:val="24"/>
          <w:szCs w:val="20"/>
          <w:lang w:val="fr-CH"/>
        </w:rPr>
        <w:t xml:space="preserve">  </w:t>
      </w:r>
      <w:r w:rsidR="00631BD2" w:rsidRPr="000B0DEC">
        <w:rPr>
          <w:rFonts w:ascii="Sylfaen" w:hAnsi="Sylfaen"/>
          <w:sz w:val="24"/>
          <w:szCs w:val="20"/>
          <w:lang w:val="fr-CH"/>
        </w:rPr>
        <w:t xml:space="preserve">                        </w:t>
      </w:r>
    </w:p>
    <w:p w:rsidR="00824AC9" w:rsidRPr="000B0DEC" w:rsidRDefault="00823A71" w:rsidP="000B0DEC">
      <w:pPr>
        <w:spacing w:line="360" w:lineRule="auto"/>
        <w:ind w:firstLine="0"/>
        <w:jc w:val="both"/>
        <w:rPr>
          <w:rFonts w:ascii="Sylfaen" w:hAnsi="Sylfaen"/>
          <w:sz w:val="24"/>
          <w:szCs w:val="20"/>
          <w:lang w:val="fr-CH"/>
        </w:rPr>
      </w:pPr>
      <w:r w:rsidRPr="000B0DEC">
        <w:rPr>
          <w:rFonts w:ascii="Sylfaen" w:hAnsi="Sylfaen"/>
          <w:sz w:val="24"/>
          <w:lang w:val="fr-CH"/>
        </w:rPr>
        <w:t xml:space="preserve"> </w:t>
      </w:r>
      <w:proofErr w:type="spellStart"/>
      <w:proofErr w:type="gramStart"/>
      <w:r w:rsidRPr="000B0DEC">
        <w:rPr>
          <w:rFonts w:ascii="Sylfaen" w:hAnsi="Sylfaen"/>
          <w:sz w:val="24"/>
          <w:lang w:val="en-US"/>
        </w:rPr>
        <w:t>Հիմնադրվել</w:t>
      </w:r>
      <w:proofErr w:type="spellEnd"/>
      <w:r w:rsidRPr="000B0DEC">
        <w:rPr>
          <w:rFonts w:ascii="Sylfaen" w:hAnsi="Sylfaen"/>
          <w:sz w:val="24"/>
          <w:lang w:val="fr-CH"/>
        </w:rPr>
        <w:t xml:space="preserve"> </w:t>
      </w:r>
      <w:r w:rsidRPr="000B0DEC">
        <w:rPr>
          <w:rFonts w:ascii="Sylfaen" w:hAnsi="Sylfaen"/>
          <w:sz w:val="24"/>
          <w:lang w:val="en-US"/>
        </w:rPr>
        <w:t>է</w:t>
      </w:r>
      <w:r w:rsidR="002B2EED" w:rsidRPr="00B84D8E">
        <w:rPr>
          <w:rFonts w:ascii="Sylfaen" w:hAnsi="Sylfaen"/>
          <w:sz w:val="24"/>
          <w:lang w:val="fr-CH"/>
        </w:rPr>
        <w:t xml:space="preserve">  </w:t>
      </w:r>
      <w:r w:rsidRPr="000B0DEC">
        <w:rPr>
          <w:rFonts w:ascii="Sylfaen" w:hAnsi="Sylfaen"/>
          <w:sz w:val="24"/>
          <w:lang w:val="fr-CH"/>
        </w:rPr>
        <w:t xml:space="preserve"> 2001</w:t>
      </w:r>
      <w:r w:rsidRPr="000B0DEC">
        <w:rPr>
          <w:rFonts w:ascii="Sylfaen" w:hAnsi="Sylfaen"/>
          <w:sz w:val="24"/>
        </w:rPr>
        <w:t>թ</w:t>
      </w:r>
      <w:r w:rsidRPr="000B0DEC">
        <w:rPr>
          <w:rFonts w:ascii="Sylfaen" w:hAnsi="Sylfaen"/>
          <w:sz w:val="24"/>
          <w:lang w:val="fr-CH"/>
        </w:rPr>
        <w:t>.</w:t>
      </w:r>
      <w:proofErr w:type="gramEnd"/>
      <w:r w:rsidR="006D387C" w:rsidRPr="000B0DEC">
        <w:rPr>
          <w:rFonts w:ascii="Sylfaen" w:hAnsi="Sylfaen"/>
          <w:color w:val="FF0000"/>
          <w:sz w:val="24"/>
          <w:lang w:val="fr-CH"/>
        </w:rPr>
        <w:t xml:space="preserve"> </w:t>
      </w:r>
    </w:p>
    <w:p w:rsidR="000B1CDE" w:rsidRPr="000B0DEC" w:rsidRDefault="00824AC9" w:rsidP="000B0DEC">
      <w:pPr>
        <w:spacing w:line="360" w:lineRule="auto"/>
        <w:ind w:firstLine="0"/>
        <w:jc w:val="both"/>
        <w:rPr>
          <w:rFonts w:ascii="Sylfaen" w:hAnsi="Sylfaen"/>
          <w:sz w:val="24"/>
          <w:szCs w:val="20"/>
          <w:lang w:val="fr-CH"/>
        </w:rPr>
      </w:pPr>
      <w:r w:rsidRPr="000B0DEC">
        <w:rPr>
          <w:rFonts w:ascii="Sylfaen" w:hAnsi="Sylfaen"/>
          <w:sz w:val="24"/>
          <w:szCs w:val="20"/>
          <w:lang w:val="hy-AM"/>
        </w:rPr>
        <w:t>Տ</w:t>
      </w:r>
      <w:r w:rsidR="00E916CA" w:rsidRPr="000B0DEC">
        <w:rPr>
          <w:rFonts w:ascii="Sylfaen" w:hAnsi="Sylfaen"/>
          <w:sz w:val="24"/>
          <w:szCs w:val="20"/>
          <w:lang w:val="hy-AM"/>
        </w:rPr>
        <w:t>նօրեն</w:t>
      </w:r>
      <w:r w:rsidR="000B1CDE" w:rsidRPr="000B0DEC">
        <w:rPr>
          <w:rFonts w:ascii="Sylfaen" w:hAnsi="Sylfaen"/>
          <w:sz w:val="24"/>
          <w:szCs w:val="20"/>
          <w:lang w:val="hy-AM"/>
        </w:rPr>
        <w:t>`</w:t>
      </w:r>
      <w:r w:rsidR="001F7E97" w:rsidRPr="000B0DEC">
        <w:rPr>
          <w:rFonts w:ascii="Sylfaen" w:hAnsi="Sylfaen"/>
          <w:sz w:val="24"/>
          <w:szCs w:val="20"/>
          <w:lang w:val="hy-AM"/>
        </w:rPr>
        <w:t xml:space="preserve"> </w:t>
      </w:r>
      <w:r w:rsidR="000B1CDE" w:rsidRPr="000B0DEC">
        <w:rPr>
          <w:rFonts w:ascii="Sylfaen" w:hAnsi="Sylfaen"/>
          <w:sz w:val="24"/>
          <w:szCs w:val="20"/>
          <w:lang w:val="hy-AM"/>
        </w:rPr>
        <w:t>Գայանե Կարապետյան</w:t>
      </w:r>
    </w:p>
    <w:p w:rsidR="00CD4482" w:rsidRPr="000B0DEC" w:rsidRDefault="00CD4482" w:rsidP="000B0DEC">
      <w:pPr>
        <w:spacing w:line="360" w:lineRule="auto"/>
        <w:ind w:left="-360" w:firstLine="0"/>
        <w:jc w:val="both"/>
        <w:rPr>
          <w:rFonts w:ascii="Sylfaen" w:hAnsi="Sylfaen"/>
          <w:b/>
          <w:sz w:val="12"/>
          <w:szCs w:val="20"/>
          <w:lang w:val="fr-CH"/>
        </w:rPr>
      </w:pPr>
    </w:p>
    <w:p w:rsidR="00600066" w:rsidRPr="000B0DEC" w:rsidRDefault="00600066" w:rsidP="000B0DEC">
      <w:pPr>
        <w:spacing w:line="360" w:lineRule="auto"/>
        <w:ind w:left="-360" w:firstLine="0"/>
        <w:jc w:val="both"/>
        <w:rPr>
          <w:rFonts w:ascii="Sylfaen" w:hAnsi="Sylfaen"/>
          <w:b/>
          <w:sz w:val="8"/>
          <w:szCs w:val="20"/>
          <w:lang w:val="hy-AM"/>
        </w:rPr>
      </w:pPr>
    </w:p>
    <w:p w:rsidR="00E916CA" w:rsidRPr="000B0DEC" w:rsidRDefault="0061612F" w:rsidP="000B0DEC">
      <w:pPr>
        <w:spacing w:line="360" w:lineRule="auto"/>
        <w:ind w:left="-360" w:firstLine="0"/>
        <w:jc w:val="both"/>
        <w:rPr>
          <w:rFonts w:ascii="Sylfaen" w:hAnsi="Sylfaen"/>
          <w:color w:val="FF0000"/>
          <w:sz w:val="24"/>
          <w:lang w:val="hy-AM"/>
        </w:rPr>
      </w:pPr>
      <w:r w:rsidRPr="000B0DEC">
        <w:rPr>
          <w:rFonts w:ascii="Sylfaen" w:hAnsi="Sylfaen"/>
          <w:lang w:val="hy-AM"/>
        </w:rPr>
        <w:t xml:space="preserve">          </w:t>
      </w:r>
      <w:r w:rsidRPr="000B0DEC">
        <w:rPr>
          <w:rFonts w:ascii="Sylfaen" w:hAnsi="Sylfaen"/>
          <w:sz w:val="24"/>
          <w:lang w:val="hy-AM"/>
        </w:rPr>
        <w:t>Կենտրոնը հիմնադրվել է 2001թ.-ի</w:t>
      </w:r>
      <w:r w:rsidRPr="000B0DEC">
        <w:rPr>
          <w:rFonts w:ascii="Sylfaen" w:hAnsi="Sylfaen"/>
          <w:sz w:val="24"/>
          <w:lang w:val="fr-CH"/>
        </w:rPr>
        <w:t>ն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 xml:space="preserve"> համաձայն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ՀՀ կ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րթության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և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գիտության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նախարարության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, Հայաստանում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Ֆրանսիայի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դեսպանության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,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Ռոնի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Մասնագիտական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կրթությ</w:t>
      </w:r>
      <w:r w:rsidR="00A80617"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ու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ն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ընկերության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և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Ռոն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>-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Հայաստան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Վերապատրաստում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Փոխանակումներ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կազմակերպության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միջև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2000թ.-ին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կնքված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կրթական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համաձայնագրի</w:t>
      </w:r>
      <w:r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>:</w:t>
      </w:r>
    </w:p>
    <w:p w:rsidR="00ED4CED" w:rsidRPr="000B0DEC" w:rsidRDefault="00806B8E" w:rsidP="000B0DEC">
      <w:pPr>
        <w:spacing w:line="360" w:lineRule="auto"/>
        <w:ind w:left="-360" w:firstLine="0"/>
        <w:jc w:val="both"/>
        <w:rPr>
          <w:rFonts w:ascii="Sylfaen" w:hAnsi="Sylfaen"/>
          <w:b/>
          <w:sz w:val="24"/>
          <w:lang w:val="hy-AM"/>
        </w:rPr>
      </w:pPr>
      <w:r w:rsidRPr="000B0DEC">
        <w:rPr>
          <w:rFonts w:ascii="Sylfaen" w:hAnsi="Sylfaen"/>
          <w:sz w:val="24"/>
          <w:lang w:val="hy-AM"/>
        </w:rPr>
        <w:t xml:space="preserve">Ուսումնական կենտրոնի </w:t>
      </w:r>
      <w:r w:rsidR="001F7E97" w:rsidRPr="000B0DEC">
        <w:rPr>
          <w:rFonts w:ascii="Sylfaen" w:hAnsi="Sylfaen"/>
          <w:sz w:val="24"/>
          <w:lang w:val="hy-AM"/>
        </w:rPr>
        <w:t xml:space="preserve"> շրջանավարտերը</w:t>
      </w:r>
      <w:r w:rsidR="00AF2D59" w:rsidRPr="000B0DEC">
        <w:rPr>
          <w:rFonts w:ascii="Sylfaen" w:hAnsi="Sylfaen"/>
          <w:sz w:val="24"/>
          <w:lang w:val="hy-AM"/>
        </w:rPr>
        <w:t xml:space="preserve"> ստանում են  պետական դիպլոմ</w:t>
      </w:r>
      <w:r w:rsidR="000A18C9" w:rsidRPr="000B0DEC">
        <w:rPr>
          <w:rFonts w:ascii="Sylfaen" w:hAnsi="Sylfaen"/>
          <w:sz w:val="24"/>
          <w:lang w:val="hy-AM"/>
        </w:rPr>
        <w:t>:</w:t>
      </w:r>
      <w:r w:rsidR="000A18C9" w:rsidRPr="000B0DEC">
        <w:rPr>
          <w:rFonts w:ascii="Sylfaen" w:hAnsi="Sylfaen"/>
          <w:b/>
          <w:sz w:val="24"/>
          <w:lang w:val="hy-AM"/>
        </w:rPr>
        <w:t xml:space="preserve"> </w:t>
      </w:r>
    </w:p>
    <w:p w:rsidR="00ED4CED" w:rsidRPr="000B0DEC" w:rsidRDefault="000A18C9" w:rsidP="000B0DEC">
      <w:pPr>
        <w:spacing w:line="360" w:lineRule="auto"/>
        <w:ind w:left="-360" w:firstLine="0"/>
        <w:jc w:val="both"/>
        <w:rPr>
          <w:rFonts w:ascii="Sylfaen" w:hAnsi="Sylfaen"/>
          <w:sz w:val="24"/>
          <w:lang w:val="hy-AM"/>
        </w:rPr>
      </w:pPr>
      <w:r w:rsidRPr="000B0DEC">
        <w:rPr>
          <w:rFonts w:ascii="Sylfaen" w:hAnsi="Sylfaen"/>
          <w:sz w:val="24"/>
          <w:lang w:val="hy-AM"/>
        </w:rPr>
        <w:t xml:space="preserve">Կենտրոնում </w:t>
      </w:r>
      <w:r w:rsidR="00CC3AA8" w:rsidRPr="000B0DEC">
        <w:rPr>
          <w:rFonts w:ascii="Sylfaen" w:hAnsi="Sylfaen"/>
          <w:sz w:val="24"/>
          <w:lang w:val="hy-AM"/>
        </w:rPr>
        <w:t>ուսուցումը</w:t>
      </w:r>
      <w:r w:rsidRPr="000B0DEC">
        <w:rPr>
          <w:rFonts w:ascii="Sylfaen" w:hAnsi="Sylfaen"/>
          <w:sz w:val="24"/>
          <w:lang w:val="hy-AM"/>
        </w:rPr>
        <w:t xml:space="preserve"> վճարովի է</w:t>
      </w:r>
      <w:r w:rsidR="001D1AAB" w:rsidRPr="000B0DEC">
        <w:rPr>
          <w:rFonts w:ascii="Sylfaen" w:hAnsi="Sylfaen"/>
          <w:sz w:val="24"/>
          <w:lang w:val="hy-AM"/>
        </w:rPr>
        <w:t>: Ուսանողների առաջադիմության</w:t>
      </w:r>
      <w:r w:rsidR="00532B35" w:rsidRPr="000B0DEC">
        <w:rPr>
          <w:rFonts w:ascii="Sylfaen" w:hAnsi="Sylfaen"/>
          <w:sz w:val="24"/>
          <w:lang w:val="hy-AM"/>
        </w:rPr>
        <w:t xml:space="preserve"> հիման վրա սահմանվում է</w:t>
      </w:r>
      <w:r w:rsidR="00EA200D" w:rsidRPr="000B0DEC">
        <w:rPr>
          <w:rFonts w:ascii="Sylfaen" w:hAnsi="Sylfaen"/>
          <w:sz w:val="24"/>
          <w:lang w:val="hy-AM"/>
        </w:rPr>
        <w:t xml:space="preserve"> </w:t>
      </w:r>
      <w:r w:rsidR="00532B35" w:rsidRPr="000B0DEC">
        <w:rPr>
          <w:rFonts w:ascii="Sylfaen" w:hAnsi="Sylfaen"/>
          <w:sz w:val="24"/>
          <w:lang w:val="hy-AM"/>
        </w:rPr>
        <w:t>ուսման վարձի փոխհատուց</w:t>
      </w:r>
      <w:r w:rsidR="00DF6ECF" w:rsidRPr="000B0DEC">
        <w:rPr>
          <w:rFonts w:ascii="Sylfaen" w:hAnsi="Sylfaen"/>
          <w:sz w:val="24"/>
          <w:lang w:val="hy-AM"/>
        </w:rPr>
        <w:t>ում</w:t>
      </w:r>
      <w:r w:rsidR="00150FDE" w:rsidRPr="000B0DEC">
        <w:rPr>
          <w:rFonts w:ascii="Sylfaen" w:hAnsi="Sylfaen"/>
          <w:sz w:val="24"/>
          <w:lang w:val="hy-AM"/>
        </w:rPr>
        <w:t>:</w:t>
      </w:r>
      <w:r w:rsidR="00C97099" w:rsidRPr="000B0DEC">
        <w:rPr>
          <w:rFonts w:ascii="Sylfaen" w:hAnsi="Sylfaen"/>
          <w:sz w:val="24"/>
          <w:lang w:val="hy-AM"/>
        </w:rPr>
        <w:t xml:space="preserve"> </w:t>
      </w:r>
      <w:r w:rsidR="008008F4" w:rsidRPr="000B0DEC">
        <w:rPr>
          <w:rFonts w:ascii="Sylfaen" w:hAnsi="Sylfaen"/>
          <w:sz w:val="24"/>
          <w:lang w:val="hy-AM"/>
        </w:rPr>
        <w:t>Գործում են նաև</w:t>
      </w:r>
      <w:r w:rsidR="00536312" w:rsidRPr="000B0DEC">
        <w:rPr>
          <w:rFonts w:ascii="Sylfaen" w:hAnsi="Sylfaen"/>
          <w:sz w:val="24"/>
          <w:lang w:val="hy-AM"/>
        </w:rPr>
        <w:t xml:space="preserve"> </w:t>
      </w:r>
      <w:r w:rsidR="001342C5" w:rsidRPr="000B0DEC">
        <w:rPr>
          <w:rFonts w:ascii="Sylfaen" w:hAnsi="Sylfaen"/>
          <w:sz w:val="24"/>
          <w:lang w:val="hy-AM"/>
        </w:rPr>
        <w:t>զ</w:t>
      </w:r>
      <w:r w:rsidR="00536312" w:rsidRPr="000B0DEC">
        <w:rPr>
          <w:rFonts w:ascii="Sylfaen" w:hAnsi="Sylfaen"/>
          <w:sz w:val="24"/>
          <w:lang w:val="hy-AM"/>
        </w:rPr>
        <w:t>եղչեր:</w:t>
      </w:r>
    </w:p>
    <w:p w:rsidR="00ED4CED" w:rsidRPr="000B0DEC" w:rsidRDefault="00BD35DD" w:rsidP="000B0DEC">
      <w:pPr>
        <w:spacing w:line="360" w:lineRule="auto"/>
        <w:ind w:left="-360" w:firstLine="0"/>
        <w:jc w:val="both"/>
        <w:rPr>
          <w:rFonts w:ascii="Sylfaen" w:hAnsi="Sylfaen"/>
          <w:sz w:val="24"/>
          <w:lang w:val="hy-AM"/>
        </w:rPr>
      </w:pPr>
      <w:r w:rsidRPr="000B0DEC">
        <w:rPr>
          <w:rFonts w:ascii="Sylfaen" w:hAnsi="Sylfaen"/>
          <w:sz w:val="24"/>
          <w:lang w:val="hy-AM"/>
        </w:rPr>
        <w:t xml:space="preserve">     </w:t>
      </w:r>
      <w:r w:rsidR="003232A4">
        <w:rPr>
          <w:rFonts w:ascii="Sylfaen" w:hAnsi="Sylfaen"/>
          <w:sz w:val="24"/>
          <w:lang w:val="hy-AM"/>
        </w:rPr>
        <w:tab/>
      </w:r>
      <w:r w:rsidRPr="000B0DEC">
        <w:rPr>
          <w:rFonts w:ascii="Sylfaen" w:hAnsi="Sylfaen"/>
          <w:sz w:val="24"/>
          <w:lang w:val="hy-AM"/>
        </w:rPr>
        <w:t>Ուսումնական կենտրոնում կազմակերպվում են նաև կարճաժամկետ դասընթացներ:</w:t>
      </w:r>
    </w:p>
    <w:p w:rsidR="00E6611F" w:rsidRPr="000B0DEC" w:rsidRDefault="00E6611F" w:rsidP="003232A4">
      <w:pPr>
        <w:spacing w:line="360" w:lineRule="auto"/>
        <w:ind w:left="-360" w:firstLine="360"/>
        <w:jc w:val="both"/>
        <w:rPr>
          <w:rFonts w:ascii="Sylfaen" w:hAnsi="Sylfaen"/>
          <w:sz w:val="24"/>
          <w:lang w:val="hy-AM"/>
        </w:rPr>
      </w:pPr>
      <w:r w:rsidRPr="000B0DEC">
        <w:rPr>
          <w:rFonts w:ascii="Sylfaen" w:hAnsi="Sylfaen"/>
          <w:sz w:val="24"/>
          <w:lang w:val="hy-AM"/>
        </w:rPr>
        <w:t>Կենտրոնում դասավանդում են Ֆրանսիայում վերապատրաստումներ անցած փորձառու մասնագետներ:</w:t>
      </w:r>
    </w:p>
    <w:p w:rsidR="00E6611F" w:rsidRPr="000B0DEC" w:rsidRDefault="00E6611F" w:rsidP="003232A4">
      <w:pPr>
        <w:spacing w:line="360" w:lineRule="auto"/>
        <w:ind w:left="-360" w:firstLine="360"/>
        <w:jc w:val="both"/>
        <w:rPr>
          <w:rFonts w:ascii="Sylfaen" w:hAnsi="Sylfaen"/>
          <w:sz w:val="24"/>
          <w:lang w:val="hy-AM"/>
        </w:rPr>
      </w:pPr>
      <w:r w:rsidRPr="000B0DEC">
        <w:rPr>
          <w:rFonts w:ascii="Sylfaen" w:hAnsi="Sylfaen"/>
          <w:sz w:val="24"/>
          <w:lang w:val="hy-AM"/>
        </w:rPr>
        <w:t>Ուսման համար անհրաժեշտ մասնագիտական նյութեր</w:t>
      </w:r>
      <w:r w:rsidR="005A154B" w:rsidRPr="000B0DEC">
        <w:rPr>
          <w:rFonts w:ascii="Sylfaen" w:hAnsi="Sylfaen"/>
          <w:sz w:val="24"/>
          <w:lang w:val="hy-AM"/>
        </w:rPr>
        <w:t>ը,</w:t>
      </w:r>
      <w:r w:rsidRPr="000B0DEC">
        <w:rPr>
          <w:rFonts w:ascii="Sylfaen" w:hAnsi="Sylfaen"/>
          <w:sz w:val="24"/>
          <w:lang w:val="hy-AM"/>
        </w:rPr>
        <w:t xml:space="preserve"> գործիքները</w:t>
      </w:r>
      <w:r w:rsidR="00E055F6" w:rsidRPr="000B0DEC">
        <w:rPr>
          <w:rFonts w:ascii="Sylfaen" w:hAnsi="Sylfaen"/>
          <w:sz w:val="24"/>
          <w:lang w:val="hy-AM"/>
        </w:rPr>
        <w:t>, ինչպես նաև դասագրքերը</w:t>
      </w:r>
      <w:r w:rsidRPr="000B0DEC">
        <w:rPr>
          <w:rFonts w:ascii="Sylfaen" w:hAnsi="Sylfaen"/>
          <w:sz w:val="24"/>
          <w:lang w:val="hy-AM"/>
        </w:rPr>
        <w:t xml:space="preserve"> տրամադրում է կենտրոնը:</w:t>
      </w:r>
    </w:p>
    <w:p w:rsidR="004A2BB1" w:rsidRPr="000B0DEC" w:rsidRDefault="004A2BB1" w:rsidP="003232A4">
      <w:pPr>
        <w:spacing w:line="360" w:lineRule="auto"/>
        <w:ind w:firstLine="0"/>
        <w:jc w:val="both"/>
        <w:rPr>
          <w:rFonts w:ascii="Sylfaen" w:hAnsi="Sylfaen"/>
          <w:sz w:val="24"/>
          <w:lang w:val="hy-AM"/>
        </w:rPr>
      </w:pPr>
      <w:r w:rsidRPr="000B0DEC">
        <w:rPr>
          <w:rFonts w:ascii="Sylfaen" w:hAnsi="Sylfaen"/>
          <w:sz w:val="24"/>
          <w:lang w:val="hy-AM"/>
        </w:rPr>
        <w:t>Ընդունելությ</w:t>
      </w:r>
      <w:proofErr w:type="spellStart"/>
      <w:r w:rsidRPr="000B0DEC">
        <w:rPr>
          <w:rFonts w:ascii="Sylfaen" w:hAnsi="Sylfaen"/>
          <w:sz w:val="24"/>
          <w:lang w:val="fr-CH"/>
        </w:rPr>
        <w:t>ան</w:t>
      </w:r>
      <w:proofErr w:type="spellEnd"/>
      <w:r w:rsidRPr="000B0DEC">
        <w:rPr>
          <w:rFonts w:ascii="Sylfaen" w:hAnsi="Sylfaen"/>
          <w:sz w:val="24"/>
          <w:lang w:val="hy-AM"/>
        </w:rPr>
        <w:t xml:space="preserve"> մրցութային առարկաներ</w:t>
      </w:r>
      <w:r w:rsidRPr="000B0DEC">
        <w:rPr>
          <w:rFonts w:ascii="Sylfaen" w:hAnsi="Sylfaen"/>
          <w:sz w:val="24"/>
          <w:lang w:val="fr-CH"/>
        </w:rPr>
        <w:t>ը՝</w:t>
      </w:r>
      <w:r w:rsidRPr="000B0DEC">
        <w:rPr>
          <w:rFonts w:ascii="Sylfaen" w:hAnsi="Sylfaen"/>
          <w:sz w:val="24"/>
          <w:lang w:val="hy-AM"/>
        </w:rPr>
        <w:t xml:space="preserve"> </w:t>
      </w:r>
      <w:proofErr w:type="spellStart"/>
      <w:r w:rsidRPr="000B0DEC">
        <w:rPr>
          <w:rFonts w:ascii="Sylfaen" w:hAnsi="Sylfaen"/>
          <w:sz w:val="24"/>
          <w:lang w:val="fr-CH"/>
        </w:rPr>
        <w:t>համաձայն</w:t>
      </w:r>
      <w:proofErr w:type="spellEnd"/>
      <w:r w:rsidRPr="000B0DEC">
        <w:rPr>
          <w:rFonts w:ascii="Sylfaen" w:hAnsi="Sylfaen"/>
          <w:sz w:val="24"/>
          <w:lang w:val="hy-AM"/>
        </w:rPr>
        <w:t xml:space="preserve"> Հ</w:t>
      </w:r>
      <w:r w:rsidRPr="000B0DEC">
        <w:rPr>
          <w:rFonts w:ascii="Sylfaen" w:hAnsi="Sylfaen"/>
          <w:sz w:val="24"/>
          <w:lang w:val="fr-CH"/>
        </w:rPr>
        <w:t>Հ</w:t>
      </w:r>
      <w:r w:rsidRPr="000B0DEC">
        <w:rPr>
          <w:rFonts w:ascii="Sylfaen" w:hAnsi="Sylfaen"/>
          <w:sz w:val="24"/>
          <w:lang w:val="hy-AM"/>
        </w:rPr>
        <w:t xml:space="preserve"> ԿԳՆ սահմանված կարգի:</w:t>
      </w:r>
    </w:p>
    <w:p w:rsidR="00DA645C" w:rsidRPr="000B0DEC" w:rsidRDefault="005161CB" w:rsidP="000B0DEC">
      <w:pPr>
        <w:spacing w:line="360" w:lineRule="auto"/>
        <w:ind w:left="-360" w:firstLine="0"/>
        <w:jc w:val="both"/>
        <w:rPr>
          <w:rFonts w:ascii="Sylfaen" w:hAnsi="Sylfaen" w:cs="Arial"/>
          <w:sz w:val="24"/>
          <w:lang w:val="hy-AM"/>
        </w:rPr>
      </w:pPr>
      <w:r w:rsidRPr="000B0DEC">
        <w:rPr>
          <w:rFonts w:ascii="Sylfaen" w:hAnsi="Sylfaen"/>
          <w:lang w:val="hy-AM"/>
        </w:rPr>
        <w:t xml:space="preserve"> </w:t>
      </w:r>
      <w:r w:rsidR="003232A4">
        <w:rPr>
          <w:rFonts w:ascii="Sylfaen" w:hAnsi="Sylfaen"/>
          <w:lang w:val="hy-AM"/>
        </w:rPr>
        <w:tab/>
      </w:r>
      <w:r w:rsidR="00DA645C" w:rsidRPr="000B0DEC">
        <w:rPr>
          <w:rFonts w:ascii="Sylfaen" w:hAnsi="Sylfaen"/>
          <w:sz w:val="24"/>
          <w:lang w:val="hy-AM"/>
        </w:rPr>
        <w:t xml:space="preserve">Ուսումնական </w:t>
      </w:r>
      <w:r w:rsidR="00A304EE" w:rsidRPr="000B0DEC">
        <w:rPr>
          <w:rFonts w:ascii="Sylfaen" w:hAnsi="Sylfaen"/>
          <w:sz w:val="24"/>
          <w:lang w:val="hy-AM"/>
        </w:rPr>
        <w:t>կ</w:t>
      </w:r>
      <w:r w:rsidR="00DA645C" w:rsidRPr="000B0DEC">
        <w:rPr>
          <w:rFonts w:ascii="Sylfaen" w:hAnsi="Sylfaen"/>
          <w:sz w:val="24"/>
          <w:lang w:val="hy-AM"/>
        </w:rPr>
        <w:t xml:space="preserve">ենտրոնը համագործակցում է </w:t>
      </w:r>
      <w:r w:rsidR="00A304EE"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Հայաստանում </w:t>
      </w:r>
      <w:r w:rsidR="00A304EE"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Ֆրանսիայի</w:t>
      </w:r>
      <w:r w:rsidR="00A304EE"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="00A304EE"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դեսպանության</w:t>
      </w:r>
      <w:r w:rsidR="00A304EE"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, </w:t>
      </w:r>
      <w:r w:rsidR="00A304EE"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Ռոն</w:t>
      </w:r>
      <w:r w:rsidR="00A304EE"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>-</w:t>
      </w:r>
      <w:r w:rsidR="00A304EE"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Հայաստան</w:t>
      </w:r>
      <w:r w:rsidR="00A304EE"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="00A304EE"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Վերապատրաստում</w:t>
      </w:r>
      <w:r w:rsidR="00A304EE"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="00A304EE"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Փոխանակումներ</w:t>
      </w:r>
      <w:r w:rsidR="00A304EE"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="00A304EE"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կազմակերպության</w:t>
      </w:r>
      <w:r w:rsidR="00C741D3"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,</w:t>
      </w:r>
      <w:r w:rsidR="00593DD0"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 xml:space="preserve"> </w:t>
      </w:r>
      <w:r w:rsidR="00C741D3"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Ռոնի</w:t>
      </w:r>
      <w:r w:rsidR="00C741D3"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="00C741D3"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Մասնագիտական</w:t>
      </w:r>
      <w:r w:rsidR="00C741D3"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="00C741D3"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կրթություն</w:t>
      </w:r>
      <w:r w:rsidR="00C741D3" w:rsidRPr="000B0DEC">
        <w:rPr>
          <w:rFonts w:ascii="Sylfaen" w:hAnsi="Sylfaen" w:cs="Arial"/>
          <w:color w:val="000000"/>
          <w:sz w:val="24"/>
          <w:shd w:val="clear" w:color="auto" w:fill="FFFFFF"/>
          <w:lang w:val="hy-AM"/>
        </w:rPr>
        <w:t xml:space="preserve"> </w:t>
      </w:r>
      <w:r w:rsidR="00C741D3"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ընկերության</w:t>
      </w:r>
      <w:r w:rsidR="00776DCB" w:rsidRPr="000B0DEC">
        <w:rPr>
          <w:rFonts w:ascii="Sylfaen" w:hAnsi="Sylfaen" w:cs="Sylfaen"/>
          <w:color w:val="000000"/>
          <w:sz w:val="24"/>
          <w:shd w:val="clear" w:color="auto" w:fill="FFFFFF"/>
          <w:lang w:val="hy-AM"/>
        </w:rPr>
        <w:t>,</w:t>
      </w:r>
      <w:r w:rsidR="00776DCB" w:rsidRPr="000B0DEC">
        <w:rPr>
          <w:rFonts w:ascii="Sylfaen" w:hAnsi="Sylfaen" w:cs="Arial"/>
          <w:i/>
          <w:sz w:val="24"/>
          <w:lang w:val="hy-AM"/>
        </w:rPr>
        <w:t xml:space="preserve"> </w:t>
      </w:r>
      <w:r w:rsidR="00776DCB" w:rsidRPr="000B0DEC">
        <w:rPr>
          <w:rFonts w:ascii="Sylfaen" w:hAnsi="Sylfaen" w:cs="Arial"/>
          <w:sz w:val="24"/>
          <w:lang w:val="hy-AM"/>
        </w:rPr>
        <w:t>Աննեյրոնի Ընտանեկան և Գյուղական Տուն  ուսումնական կառույցի</w:t>
      </w:r>
      <w:r w:rsidR="00C741D3" w:rsidRPr="000B0DEC">
        <w:rPr>
          <w:rFonts w:ascii="Sylfaen" w:hAnsi="Sylfaen" w:cs="Arial"/>
          <w:sz w:val="24"/>
          <w:lang w:val="hy-AM"/>
        </w:rPr>
        <w:t xml:space="preserve"> </w:t>
      </w:r>
      <w:r w:rsidRPr="000B0DEC">
        <w:rPr>
          <w:rFonts w:ascii="Sylfaen" w:hAnsi="Sylfaen" w:cs="Arial"/>
          <w:sz w:val="24"/>
          <w:lang w:val="hy-AM"/>
        </w:rPr>
        <w:t xml:space="preserve">և այլ </w:t>
      </w:r>
      <w:r w:rsidR="0072421C" w:rsidRPr="000B0DEC">
        <w:rPr>
          <w:rFonts w:ascii="Sylfaen" w:hAnsi="Sylfaen" w:cs="Arial"/>
          <w:sz w:val="24"/>
          <w:lang w:val="hy-AM"/>
        </w:rPr>
        <w:t>կազմակերպ</w:t>
      </w:r>
      <w:r w:rsidR="001707EB" w:rsidRPr="000B0DEC">
        <w:rPr>
          <w:rFonts w:ascii="Sylfaen" w:hAnsi="Sylfaen" w:cs="Arial"/>
          <w:sz w:val="24"/>
          <w:lang w:val="hy-AM"/>
        </w:rPr>
        <w:t>ությունների հետ:</w:t>
      </w:r>
    </w:p>
    <w:p w:rsidR="00ED2C62" w:rsidRPr="000B0DEC" w:rsidRDefault="00ED2C62" w:rsidP="000B0DEC">
      <w:pPr>
        <w:spacing w:line="360" w:lineRule="auto"/>
        <w:ind w:firstLine="0"/>
        <w:jc w:val="both"/>
        <w:rPr>
          <w:rFonts w:ascii="Sylfaen" w:hAnsi="Sylfaen" w:cs="Arial"/>
          <w:lang w:val="hy-AM"/>
        </w:rPr>
      </w:pPr>
    </w:p>
    <w:p w:rsidR="00ED2C62" w:rsidRPr="005161CB" w:rsidRDefault="00ED2C62" w:rsidP="00A304EE">
      <w:pPr>
        <w:ind w:firstLine="0"/>
        <w:jc w:val="both"/>
        <w:rPr>
          <w:rFonts w:ascii="Sylfaen" w:hAnsi="Sylfaen"/>
          <w:lang w:val="en-US"/>
        </w:rPr>
      </w:pPr>
      <w:bookmarkStart w:id="0" w:name="_GoBack"/>
      <w:bookmarkEnd w:id="0"/>
    </w:p>
    <w:sectPr w:rsidR="00ED2C62" w:rsidRPr="005161CB" w:rsidSect="004A063D">
      <w:headerReference w:type="default" r:id="rId9"/>
      <w:pgSz w:w="11906" w:h="16838"/>
      <w:pgMar w:top="284" w:right="851" w:bottom="284" w:left="1134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210" w:rsidRDefault="00A21210" w:rsidP="00337F0F">
      <w:r>
        <w:separator/>
      </w:r>
    </w:p>
  </w:endnote>
  <w:endnote w:type="continuationSeparator" w:id="0">
    <w:p w:rsidR="00A21210" w:rsidRDefault="00A21210" w:rsidP="00337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210" w:rsidRDefault="00A21210" w:rsidP="00337F0F">
      <w:r>
        <w:separator/>
      </w:r>
    </w:p>
  </w:footnote>
  <w:footnote w:type="continuationSeparator" w:id="0">
    <w:p w:rsidR="00A21210" w:rsidRDefault="00A21210" w:rsidP="00337F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F0F" w:rsidRDefault="00337F0F" w:rsidP="00337F0F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70F65"/>
    <w:multiLevelType w:val="hybridMultilevel"/>
    <w:tmpl w:val="2B9A20F4"/>
    <w:lvl w:ilvl="0" w:tplc="AAFC39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EB4636"/>
    <w:multiLevelType w:val="hybridMultilevel"/>
    <w:tmpl w:val="31C01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7790B"/>
    <w:multiLevelType w:val="hybridMultilevel"/>
    <w:tmpl w:val="F0D0012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5526E0"/>
    <w:multiLevelType w:val="hybridMultilevel"/>
    <w:tmpl w:val="5CC431CE"/>
    <w:lvl w:ilvl="0" w:tplc="25F2361E">
      <w:start w:val="1"/>
      <w:numFmt w:val="decimal"/>
      <w:lvlText w:val="%1."/>
      <w:lvlJc w:val="left"/>
      <w:pPr>
        <w:ind w:left="795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>
    <w:nsid w:val="52CC206A"/>
    <w:multiLevelType w:val="hybridMultilevel"/>
    <w:tmpl w:val="2F8EA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A68D8"/>
    <w:multiLevelType w:val="hybridMultilevel"/>
    <w:tmpl w:val="0B2CE3E2"/>
    <w:lvl w:ilvl="0" w:tplc="3CFE70A2">
      <w:start w:val="1"/>
      <w:numFmt w:val="bullet"/>
      <w:lvlText w:val="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07177D4"/>
    <w:multiLevelType w:val="hybridMultilevel"/>
    <w:tmpl w:val="2F8EA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4815B4"/>
    <w:multiLevelType w:val="hybridMultilevel"/>
    <w:tmpl w:val="C3264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A2F06"/>
    <w:multiLevelType w:val="hybridMultilevel"/>
    <w:tmpl w:val="742A0F02"/>
    <w:lvl w:ilvl="0" w:tplc="BF1AD80A">
      <w:start w:val="300"/>
      <w:numFmt w:val="decimal"/>
      <w:lvlText w:val="%1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848"/>
    <w:rsid w:val="00014012"/>
    <w:rsid w:val="00017C08"/>
    <w:rsid w:val="00017DA3"/>
    <w:rsid w:val="00031FDD"/>
    <w:rsid w:val="00044E58"/>
    <w:rsid w:val="0005482D"/>
    <w:rsid w:val="00093756"/>
    <w:rsid w:val="000A18C9"/>
    <w:rsid w:val="000A4CA4"/>
    <w:rsid w:val="000A66EA"/>
    <w:rsid w:val="000B0DEC"/>
    <w:rsid w:val="000B1CDE"/>
    <w:rsid w:val="000E396B"/>
    <w:rsid w:val="0012440C"/>
    <w:rsid w:val="001342C5"/>
    <w:rsid w:val="00150AB7"/>
    <w:rsid w:val="00150FDE"/>
    <w:rsid w:val="00152C73"/>
    <w:rsid w:val="001707EB"/>
    <w:rsid w:val="00177854"/>
    <w:rsid w:val="0018122A"/>
    <w:rsid w:val="00183161"/>
    <w:rsid w:val="00183B17"/>
    <w:rsid w:val="00195DA2"/>
    <w:rsid w:val="001A628E"/>
    <w:rsid w:val="001B54EB"/>
    <w:rsid w:val="001B6D3F"/>
    <w:rsid w:val="001C4109"/>
    <w:rsid w:val="001D1AAB"/>
    <w:rsid w:val="001D1B8E"/>
    <w:rsid w:val="001D3283"/>
    <w:rsid w:val="001D35E8"/>
    <w:rsid w:val="001F7E97"/>
    <w:rsid w:val="002101C7"/>
    <w:rsid w:val="00231E16"/>
    <w:rsid w:val="002344DD"/>
    <w:rsid w:val="00247650"/>
    <w:rsid w:val="0025022F"/>
    <w:rsid w:val="00261DC6"/>
    <w:rsid w:val="0027238A"/>
    <w:rsid w:val="002804FD"/>
    <w:rsid w:val="00291BF8"/>
    <w:rsid w:val="002A7BF8"/>
    <w:rsid w:val="002B23A5"/>
    <w:rsid w:val="002B2EED"/>
    <w:rsid w:val="002B53B4"/>
    <w:rsid w:val="002E763A"/>
    <w:rsid w:val="002F7E2F"/>
    <w:rsid w:val="00304602"/>
    <w:rsid w:val="0031031E"/>
    <w:rsid w:val="003232A4"/>
    <w:rsid w:val="003259FB"/>
    <w:rsid w:val="00337F0F"/>
    <w:rsid w:val="003407C9"/>
    <w:rsid w:val="00341D4A"/>
    <w:rsid w:val="00344066"/>
    <w:rsid w:val="0035467F"/>
    <w:rsid w:val="00357B06"/>
    <w:rsid w:val="00365598"/>
    <w:rsid w:val="00366CAB"/>
    <w:rsid w:val="00367865"/>
    <w:rsid w:val="003977BC"/>
    <w:rsid w:val="003A4878"/>
    <w:rsid w:val="003C1773"/>
    <w:rsid w:val="003C702E"/>
    <w:rsid w:val="003D2568"/>
    <w:rsid w:val="003D75B3"/>
    <w:rsid w:val="003E3848"/>
    <w:rsid w:val="003E56BF"/>
    <w:rsid w:val="00422F18"/>
    <w:rsid w:val="00447A15"/>
    <w:rsid w:val="00454505"/>
    <w:rsid w:val="00457811"/>
    <w:rsid w:val="0046138D"/>
    <w:rsid w:val="004716B2"/>
    <w:rsid w:val="00475869"/>
    <w:rsid w:val="00487410"/>
    <w:rsid w:val="004A063D"/>
    <w:rsid w:val="004A2BB1"/>
    <w:rsid w:val="004A3CFC"/>
    <w:rsid w:val="004B7356"/>
    <w:rsid w:val="004C55DA"/>
    <w:rsid w:val="004D1595"/>
    <w:rsid w:val="004D164A"/>
    <w:rsid w:val="004D5FC1"/>
    <w:rsid w:val="004E3793"/>
    <w:rsid w:val="004F43DB"/>
    <w:rsid w:val="00506391"/>
    <w:rsid w:val="005161CB"/>
    <w:rsid w:val="00532B35"/>
    <w:rsid w:val="00536312"/>
    <w:rsid w:val="00582C2C"/>
    <w:rsid w:val="00584087"/>
    <w:rsid w:val="00593DD0"/>
    <w:rsid w:val="0059503E"/>
    <w:rsid w:val="005A154B"/>
    <w:rsid w:val="005A2F27"/>
    <w:rsid w:val="005B577C"/>
    <w:rsid w:val="005C1CF0"/>
    <w:rsid w:val="005E1507"/>
    <w:rsid w:val="005E5F33"/>
    <w:rsid w:val="005F117C"/>
    <w:rsid w:val="005F4377"/>
    <w:rsid w:val="005F5BE4"/>
    <w:rsid w:val="005F6D3A"/>
    <w:rsid w:val="00600066"/>
    <w:rsid w:val="00614D8D"/>
    <w:rsid w:val="0061612F"/>
    <w:rsid w:val="00631BD2"/>
    <w:rsid w:val="006403D5"/>
    <w:rsid w:val="0065654C"/>
    <w:rsid w:val="00657D2B"/>
    <w:rsid w:val="0066183C"/>
    <w:rsid w:val="0067287E"/>
    <w:rsid w:val="006B0D3A"/>
    <w:rsid w:val="006B6052"/>
    <w:rsid w:val="006D387C"/>
    <w:rsid w:val="00707BE5"/>
    <w:rsid w:val="00720EBF"/>
    <w:rsid w:val="0072421C"/>
    <w:rsid w:val="00730FFA"/>
    <w:rsid w:val="007312F4"/>
    <w:rsid w:val="00747551"/>
    <w:rsid w:val="007636D7"/>
    <w:rsid w:val="00776BC2"/>
    <w:rsid w:val="00776DCB"/>
    <w:rsid w:val="00794B91"/>
    <w:rsid w:val="00796554"/>
    <w:rsid w:val="00797387"/>
    <w:rsid w:val="007B041C"/>
    <w:rsid w:val="007C030E"/>
    <w:rsid w:val="007D2D54"/>
    <w:rsid w:val="007E00C0"/>
    <w:rsid w:val="007F5932"/>
    <w:rsid w:val="008008F4"/>
    <w:rsid w:val="00803C8C"/>
    <w:rsid w:val="00806B8E"/>
    <w:rsid w:val="00823A71"/>
    <w:rsid w:val="00824AC9"/>
    <w:rsid w:val="008446BB"/>
    <w:rsid w:val="00844CB3"/>
    <w:rsid w:val="008500FA"/>
    <w:rsid w:val="00880924"/>
    <w:rsid w:val="00893117"/>
    <w:rsid w:val="008E4EC2"/>
    <w:rsid w:val="008F7BF1"/>
    <w:rsid w:val="0090081E"/>
    <w:rsid w:val="00923C9D"/>
    <w:rsid w:val="00924544"/>
    <w:rsid w:val="009278F7"/>
    <w:rsid w:val="00927DFB"/>
    <w:rsid w:val="00930AEB"/>
    <w:rsid w:val="00937FC1"/>
    <w:rsid w:val="0094419B"/>
    <w:rsid w:val="00963164"/>
    <w:rsid w:val="009908D9"/>
    <w:rsid w:val="00992490"/>
    <w:rsid w:val="009A100A"/>
    <w:rsid w:val="009A7962"/>
    <w:rsid w:val="009B04E0"/>
    <w:rsid w:val="009B76CA"/>
    <w:rsid w:val="009C12D7"/>
    <w:rsid w:val="009C5305"/>
    <w:rsid w:val="009F7CBF"/>
    <w:rsid w:val="00A00DAF"/>
    <w:rsid w:val="00A030F0"/>
    <w:rsid w:val="00A066D6"/>
    <w:rsid w:val="00A11C60"/>
    <w:rsid w:val="00A20099"/>
    <w:rsid w:val="00A204F9"/>
    <w:rsid w:val="00A21210"/>
    <w:rsid w:val="00A304EE"/>
    <w:rsid w:val="00A57E9B"/>
    <w:rsid w:val="00A62466"/>
    <w:rsid w:val="00A80617"/>
    <w:rsid w:val="00A819C6"/>
    <w:rsid w:val="00A95879"/>
    <w:rsid w:val="00AB27DE"/>
    <w:rsid w:val="00AC1628"/>
    <w:rsid w:val="00AE0EB7"/>
    <w:rsid w:val="00AE13D4"/>
    <w:rsid w:val="00AE3233"/>
    <w:rsid w:val="00AF2D59"/>
    <w:rsid w:val="00AF65A7"/>
    <w:rsid w:val="00B11428"/>
    <w:rsid w:val="00B22740"/>
    <w:rsid w:val="00B31A56"/>
    <w:rsid w:val="00B32B06"/>
    <w:rsid w:val="00B3349A"/>
    <w:rsid w:val="00B53C8E"/>
    <w:rsid w:val="00B6486C"/>
    <w:rsid w:val="00B72ECE"/>
    <w:rsid w:val="00B84D8E"/>
    <w:rsid w:val="00B91CD4"/>
    <w:rsid w:val="00BB5622"/>
    <w:rsid w:val="00BB6CD6"/>
    <w:rsid w:val="00BD0516"/>
    <w:rsid w:val="00BD35DD"/>
    <w:rsid w:val="00BD4FB5"/>
    <w:rsid w:val="00BE62B3"/>
    <w:rsid w:val="00C00408"/>
    <w:rsid w:val="00C201AD"/>
    <w:rsid w:val="00C24FED"/>
    <w:rsid w:val="00C2605B"/>
    <w:rsid w:val="00C37899"/>
    <w:rsid w:val="00C42789"/>
    <w:rsid w:val="00C44137"/>
    <w:rsid w:val="00C460ED"/>
    <w:rsid w:val="00C52CF1"/>
    <w:rsid w:val="00C741D3"/>
    <w:rsid w:val="00C8013B"/>
    <w:rsid w:val="00C8656D"/>
    <w:rsid w:val="00C86FCF"/>
    <w:rsid w:val="00C97099"/>
    <w:rsid w:val="00CB06DA"/>
    <w:rsid w:val="00CB0E06"/>
    <w:rsid w:val="00CC3AA8"/>
    <w:rsid w:val="00CD4482"/>
    <w:rsid w:val="00CE1AAA"/>
    <w:rsid w:val="00CF58A6"/>
    <w:rsid w:val="00D0222C"/>
    <w:rsid w:val="00D03CC4"/>
    <w:rsid w:val="00D05064"/>
    <w:rsid w:val="00D06CEF"/>
    <w:rsid w:val="00D12796"/>
    <w:rsid w:val="00D157CF"/>
    <w:rsid w:val="00D438D4"/>
    <w:rsid w:val="00D64C1F"/>
    <w:rsid w:val="00D6694A"/>
    <w:rsid w:val="00D67ACD"/>
    <w:rsid w:val="00D83613"/>
    <w:rsid w:val="00D86F35"/>
    <w:rsid w:val="00DA645C"/>
    <w:rsid w:val="00DC3A36"/>
    <w:rsid w:val="00DC6D16"/>
    <w:rsid w:val="00DE3D31"/>
    <w:rsid w:val="00DF432D"/>
    <w:rsid w:val="00DF6ECF"/>
    <w:rsid w:val="00E055F6"/>
    <w:rsid w:val="00E27429"/>
    <w:rsid w:val="00E600D6"/>
    <w:rsid w:val="00E6133D"/>
    <w:rsid w:val="00E64BB2"/>
    <w:rsid w:val="00E6611F"/>
    <w:rsid w:val="00E85F2B"/>
    <w:rsid w:val="00E86451"/>
    <w:rsid w:val="00E90BF6"/>
    <w:rsid w:val="00E916CA"/>
    <w:rsid w:val="00EA200D"/>
    <w:rsid w:val="00EA5B4D"/>
    <w:rsid w:val="00EC19CD"/>
    <w:rsid w:val="00ED2C62"/>
    <w:rsid w:val="00ED4CED"/>
    <w:rsid w:val="00EF1C00"/>
    <w:rsid w:val="00F4148B"/>
    <w:rsid w:val="00F45D56"/>
    <w:rsid w:val="00F45E74"/>
    <w:rsid w:val="00F537C1"/>
    <w:rsid w:val="00F806E9"/>
    <w:rsid w:val="00FB7D35"/>
    <w:rsid w:val="00FE1B0C"/>
    <w:rsid w:val="00FE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F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F0F"/>
  </w:style>
  <w:style w:type="paragraph" w:styleId="Footer">
    <w:name w:val="footer"/>
    <w:basedOn w:val="Normal"/>
    <w:link w:val="FooterChar"/>
    <w:uiPriority w:val="99"/>
    <w:unhideWhenUsed/>
    <w:rsid w:val="00337F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F0F"/>
  </w:style>
  <w:style w:type="paragraph" w:styleId="BalloonText">
    <w:name w:val="Balloon Text"/>
    <w:basedOn w:val="Normal"/>
    <w:link w:val="BalloonTextChar"/>
    <w:uiPriority w:val="99"/>
    <w:semiHidden/>
    <w:unhideWhenUsed/>
    <w:rsid w:val="00337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6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7F0F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F0F"/>
  </w:style>
  <w:style w:type="paragraph" w:styleId="Footer">
    <w:name w:val="footer"/>
    <w:basedOn w:val="Normal"/>
    <w:link w:val="FooterChar"/>
    <w:uiPriority w:val="99"/>
    <w:unhideWhenUsed/>
    <w:rsid w:val="00337F0F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F0F"/>
  </w:style>
  <w:style w:type="paragraph" w:styleId="BalloonText">
    <w:name w:val="Balloon Text"/>
    <w:basedOn w:val="Normal"/>
    <w:link w:val="BalloonTextChar"/>
    <w:uiPriority w:val="99"/>
    <w:semiHidden/>
    <w:unhideWhenUsed/>
    <w:rsid w:val="00337F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427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A7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6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8C4A1-B7A6-4FF9-A1C8-24FCBE2E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Amalya Khachatryan</dc:creator>
  <cp:lastModifiedBy>a.hambardzumyan</cp:lastModifiedBy>
  <cp:revision>47</cp:revision>
  <cp:lastPrinted>2015-03-31T07:29:00Z</cp:lastPrinted>
  <dcterms:created xsi:type="dcterms:W3CDTF">2014-03-24T15:08:00Z</dcterms:created>
  <dcterms:modified xsi:type="dcterms:W3CDTF">2015-07-21T08:06:00Z</dcterms:modified>
</cp:coreProperties>
</file>