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5C" w:rsidRPr="00A76423" w:rsidRDefault="00A25E55" w:rsidP="00301F5C">
      <w:pPr>
        <w:jc w:val="center"/>
        <w:rPr>
          <w:rFonts w:ascii="Arial LatArm" w:hAnsi="Arial LatArm"/>
          <w:b/>
          <w:sz w:val="36"/>
        </w:rPr>
      </w:pPr>
      <w:r w:rsidRPr="00A76423">
        <w:rPr>
          <w:rFonts w:ascii="Arial LatArm" w:hAnsi="Arial LatArm"/>
          <w:b/>
          <w:sz w:val="28"/>
        </w:rPr>
        <w:t>§î³íáõßÇ ï³ñ³Í³ßñç³Ý³ÛÇÝ å»</w:t>
      </w:r>
      <w:proofErr w:type="gramStart"/>
      <w:r w:rsidRPr="00A76423">
        <w:rPr>
          <w:rFonts w:ascii="Arial LatArm" w:hAnsi="Arial LatArm"/>
          <w:b/>
          <w:sz w:val="28"/>
        </w:rPr>
        <w:t xml:space="preserve">ï³Ï³Ý  </w:t>
      </w:r>
      <w:proofErr w:type="spellStart"/>
      <w:r w:rsidRPr="00A76423">
        <w:rPr>
          <w:rFonts w:ascii="Arial LatArm" w:hAnsi="Arial LatArm"/>
          <w:b/>
          <w:sz w:val="28"/>
        </w:rPr>
        <w:t>ùáÉ</w:t>
      </w:r>
      <w:proofErr w:type="gramEnd"/>
      <w:r w:rsidRPr="00A76423">
        <w:rPr>
          <w:rFonts w:ascii="Arial LatArm" w:hAnsi="Arial LatArm"/>
          <w:b/>
          <w:sz w:val="28"/>
        </w:rPr>
        <w:t>»ç</w:t>
      </w:r>
      <w:proofErr w:type="spellEnd"/>
      <w:r w:rsidRPr="00A76423">
        <w:rPr>
          <w:rFonts w:ascii="Arial LatArm" w:hAnsi="Arial LatArm"/>
          <w:b/>
          <w:sz w:val="28"/>
        </w:rPr>
        <w:t xml:space="preserve">¦ </w:t>
      </w:r>
      <w:r w:rsidRPr="00A76423">
        <w:rPr>
          <w:rFonts w:ascii="Arial LatArm" w:hAnsi="Sylfaen"/>
          <w:b/>
          <w:sz w:val="28"/>
        </w:rPr>
        <w:t>ՊՈԱԿ</w:t>
      </w:r>
    </w:p>
    <w:p w:rsidR="00A25E55" w:rsidRPr="00BD60A3" w:rsidRDefault="00A25E55" w:rsidP="00A25E55">
      <w:pPr>
        <w:pStyle w:val="ListParagraph"/>
        <w:jc w:val="both"/>
        <w:rPr>
          <w:rFonts w:ascii="Sylfaen" w:hAnsi="Sylfaen"/>
        </w:rPr>
      </w:pPr>
    </w:p>
    <w:p w:rsidR="00A25E55" w:rsidRDefault="00A25E55" w:rsidP="00A25E55">
      <w:pPr>
        <w:pStyle w:val="ListParagraph"/>
        <w:ind w:right="-900"/>
        <w:rPr>
          <w:rFonts w:ascii="Arial Armenian" w:hAnsi="Arial Armenian"/>
          <w:i/>
        </w:rPr>
      </w:pPr>
      <w:proofErr w:type="spellStart"/>
      <w:r>
        <w:rPr>
          <w:rFonts w:ascii="Sylfaen" w:hAnsi="Sylfaen" w:cs="Sylfaen"/>
          <w:i/>
        </w:rPr>
        <w:t>Հասցե</w:t>
      </w:r>
      <w:proofErr w:type="spellEnd"/>
      <w:r>
        <w:rPr>
          <w:rFonts w:ascii="Sylfaen" w:hAnsi="Sylfaen" w:cs="Sylfaen"/>
          <w:i/>
        </w:rPr>
        <w:t xml:space="preserve">` </w:t>
      </w:r>
      <w:proofErr w:type="spellStart"/>
      <w:r w:rsidRPr="00A25E55">
        <w:rPr>
          <w:rFonts w:ascii="Sylfaen" w:hAnsi="Sylfaen" w:cs="Sylfaen"/>
          <w:i/>
        </w:rPr>
        <w:t>Տավուշի</w:t>
      </w:r>
      <w:proofErr w:type="spellEnd"/>
      <w:r w:rsidRPr="00A25E55">
        <w:rPr>
          <w:rFonts w:ascii="Arial Armenian" w:hAnsi="Arial Armenian"/>
          <w:i/>
        </w:rPr>
        <w:t xml:space="preserve"> </w:t>
      </w:r>
      <w:proofErr w:type="spellStart"/>
      <w:r w:rsidRPr="00A25E55">
        <w:rPr>
          <w:rFonts w:ascii="Sylfaen" w:hAnsi="Sylfaen" w:cs="Sylfaen"/>
          <w:i/>
        </w:rPr>
        <w:t>մարզ</w:t>
      </w:r>
      <w:proofErr w:type="spellEnd"/>
      <w:r w:rsidRPr="00A25E55">
        <w:rPr>
          <w:rFonts w:ascii="Arial Armenian" w:hAnsi="Arial Armenian"/>
          <w:i/>
        </w:rPr>
        <w:t>,</w:t>
      </w:r>
      <w:r>
        <w:rPr>
          <w:rFonts w:ascii="Arial Armenian" w:hAnsi="Arial Armenian"/>
          <w:i/>
        </w:rPr>
        <w:t xml:space="preserve"> </w:t>
      </w:r>
      <w:r w:rsidRPr="00A25E55">
        <w:rPr>
          <w:rFonts w:ascii="Sylfaen" w:hAnsi="Sylfaen" w:cs="Sylfaen"/>
          <w:i/>
        </w:rPr>
        <w:t>Ք</w:t>
      </w:r>
      <w:r w:rsidRPr="00A25E55">
        <w:rPr>
          <w:rFonts w:ascii="Arial Armenian" w:hAnsi="Arial Armenian"/>
          <w:i/>
        </w:rPr>
        <w:t xml:space="preserve">. </w:t>
      </w:r>
      <w:proofErr w:type="spellStart"/>
      <w:proofErr w:type="gramStart"/>
      <w:r w:rsidRPr="00A25E55">
        <w:rPr>
          <w:rFonts w:ascii="Sylfaen" w:hAnsi="Sylfaen" w:cs="Sylfaen"/>
          <w:i/>
        </w:rPr>
        <w:t>Իջևան</w:t>
      </w:r>
      <w:proofErr w:type="spellEnd"/>
      <w:r w:rsidRPr="00A25E55">
        <w:rPr>
          <w:rFonts w:ascii="Arial Armenian" w:hAnsi="Arial Armenian"/>
          <w:i/>
        </w:rPr>
        <w:t xml:space="preserve"> ,</w:t>
      </w:r>
      <w:proofErr w:type="gramEnd"/>
      <w:r w:rsidRPr="00A25E55">
        <w:rPr>
          <w:rFonts w:ascii="Arial Armenian" w:hAnsi="Arial Armenian"/>
          <w:i/>
        </w:rPr>
        <w:t xml:space="preserve"> </w:t>
      </w:r>
      <w:proofErr w:type="spellStart"/>
      <w:r w:rsidRPr="00A25E55">
        <w:rPr>
          <w:rFonts w:ascii="Sylfaen" w:hAnsi="Sylfaen" w:cs="Sylfaen"/>
          <w:i/>
        </w:rPr>
        <w:t>Նալբանդյան</w:t>
      </w:r>
      <w:proofErr w:type="spellEnd"/>
      <w:r>
        <w:rPr>
          <w:rFonts w:ascii="Arial Armenian" w:hAnsi="Arial Armenian"/>
          <w:i/>
        </w:rPr>
        <w:t xml:space="preserve"> 5</w:t>
      </w:r>
      <w:r w:rsidRPr="00A25E55">
        <w:rPr>
          <w:rFonts w:ascii="Arial Armenian" w:hAnsi="Arial Armenian"/>
          <w:i/>
        </w:rPr>
        <w:t xml:space="preserve"> </w:t>
      </w:r>
    </w:p>
    <w:p w:rsidR="00A25E55" w:rsidRDefault="00A25E55" w:rsidP="00A25E55">
      <w:pPr>
        <w:pStyle w:val="ListParagraph"/>
        <w:ind w:right="-900"/>
        <w:rPr>
          <w:rFonts w:ascii="Arial Armenian" w:hAnsi="Arial Armenian"/>
          <w:i/>
        </w:rPr>
      </w:pPr>
      <w:proofErr w:type="spellStart"/>
      <w:r>
        <w:rPr>
          <w:rFonts w:ascii="Sylfaen" w:hAnsi="Sylfaen" w:cs="Sylfaen"/>
          <w:i/>
        </w:rPr>
        <w:t>Հեռախոս</w:t>
      </w:r>
      <w:proofErr w:type="spellEnd"/>
      <w:proofErr w:type="gramStart"/>
      <w:r>
        <w:rPr>
          <w:rFonts w:ascii="Sylfaen" w:hAnsi="Sylfaen" w:cs="Sylfaen"/>
          <w:i/>
        </w:rPr>
        <w:t xml:space="preserve">` </w:t>
      </w:r>
      <w:r w:rsidRPr="00A25E55">
        <w:rPr>
          <w:rFonts w:ascii="Arial Armenian" w:hAnsi="Arial Armenian"/>
          <w:i/>
        </w:rPr>
        <w:t>.</w:t>
      </w:r>
      <w:proofErr w:type="gramEnd"/>
      <w:r w:rsidRPr="00A25E55">
        <w:rPr>
          <w:rFonts w:ascii="Arial Armenian" w:hAnsi="Arial Armenian"/>
          <w:i/>
        </w:rPr>
        <w:t xml:space="preserve"> </w:t>
      </w:r>
      <w:r>
        <w:rPr>
          <w:rFonts w:ascii="Arial Armenian" w:hAnsi="Arial Armenian"/>
          <w:i/>
        </w:rPr>
        <w:t>(</w:t>
      </w:r>
      <w:r w:rsidRPr="00A25E55">
        <w:rPr>
          <w:rFonts w:ascii="Arial Armenian" w:hAnsi="Arial Armenian"/>
          <w:i/>
        </w:rPr>
        <w:t>0263</w:t>
      </w:r>
      <w:r>
        <w:rPr>
          <w:rFonts w:ascii="Arial Armenian" w:hAnsi="Arial Armenian"/>
          <w:i/>
        </w:rPr>
        <w:t xml:space="preserve">) 3-36-5 </w:t>
      </w:r>
      <w:r w:rsidRPr="00A25E55">
        <w:rPr>
          <w:rFonts w:ascii="Arial Armenian" w:hAnsi="Arial Armenian"/>
          <w:i/>
        </w:rPr>
        <w:t xml:space="preserve"> </w:t>
      </w:r>
    </w:p>
    <w:p w:rsidR="00A25E55" w:rsidRPr="00A25E55" w:rsidRDefault="00A25E55" w:rsidP="00A25E55">
      <w:pPr>
        <w:pStyle w:val="ListParagraph"/>
        <w:jc w:val="both"/>
        <w:rPr>
          <w:rFonts w:ascii="Sylfaen" w:hAnsi="Sylfaen"/>
        </w:rPr>
      </w:pPr>
    </w:p>
    <w:p w:rsidR="00301F5C" w:rsidRPr="00BD60A3" w:rsidRDefault="00301F5C" w:rsidP="005419BE">
      <w:pPr>
        <w:pStyle w:val="ListParagraph"/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</w:t>
      </w:r>
      <w:r w:rsidRPr="00BD60A3">
        <w:rPr>
          <w:rFonts w:ascii="Sylfaen" w:hAnsi="Sylfaen"/>
          <w:b/>
        </w:rPr>
        <w:t>աստատության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մասնագիտությունների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վերաբերյալ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0" w:type="auto"/>
        <w:tblLook w:val="04A0"/>
      </w:tblPr>
      <w:tblGrid>
        <w:gridCol w:w="4428"/>
        <w:gridCol w:w="1350"/>
        <w:gridCol w:w="1170"/>
        <w:gridCol w:w="1274"/>
        <w:gridCol w:w="1354"/>
      </w:tblGrid>
      <w:tr w:rsidR="00301F5C" w:rsidTr="009913C5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9913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9913C5">
        <w:trPr>
          <w:trHeight w:val="6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F2340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0603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Ֆինանսներ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5F2340" w:rsidRDefault="005F2340" w:rsidP="005F2340">
            <w:pPr>
              <w:pStyle w:val="ListParagraph"/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  <w:p w:rsidR="005F2340" w:rsidRDefault="005F2340" w:rsidP="005F2340">
            <w:pPr>
              <w:pStyle w:val="ListParagraph"/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301F5C" w:rsidRDefault="005F2340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</w:t>
            </w: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5F2340" w:rsidRDefault="005F2340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301F5C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  <w:p w:rsidR="00882734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882734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85000</w:t>
            </w:r>
          </w:p>
        </w:tc>
      </w:tr>
      <w:tr w:rsidR="00301F5C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5F2340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2401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Փոխադրումների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կազմակերպում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կառավարում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տրանսպորտում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  <w:p w:rsidR="00301F5C" w:rsidRDefault="00882734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882734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882734" w:rsidRDefault="00882734" w:rsidP="00882734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2160F8" w:rsidRDefault="002160F8" w:rsidP="00882734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882734" w:rsidRDefault="002160F8" w:rsidP="00882734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  <w:p w:rsidR="00301F5C" w:rsidRDefault="00882734" w:rsidP="00882734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6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ամիս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8273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85000</w:t>
            </w:r>
          </w:p>
        </w:tc>
      </w:tr>
      <w:tr w:rsidR="00301F5C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82734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1705 </w:t>
            </w:r>
            <w:proofErr w:type="spellStart"/>
            <w:r>
              <w:rPr>
                <w:rFonts w:ascii="Sylfaen" w:eastAsia="MingLiU" w:hAnsi="Sylfaen" w:cs="MingLiU"/>
              </w:rPr>
              <w:t>Ավտոմոբիլային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տրանսպորտի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տեխնիկական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սպասարկում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նորոգում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301F5C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882734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8" w:rsidRDefault="002160F8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2160F8" w:rsidRDefault="002160F8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2160F8" w:rsidRDefault="002160F8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301F5C" w:rsidRDefault="002160F8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82734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85000</w:t>
            </w:r>
          </w:p>
        </w:tc>
      </w:tr>
      <w:tr w:rsidR="005F2340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882734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2311 </w:t>
            </w:r>
            <w:proofErr w:type="spellStart"/>
            <w:r>
              <w:rPr>
                <w:rFonts w:ascii="Sylfaen" w:eastAsia="MingLiU" w:hAnsi="Sylfaen" w:cs="MingLiU"/>
              </w:rPr>
              <w:t>Հասարակական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սննդի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սպասարկման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կազմակերպում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5F2340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5F2340" w:rsidP="00882734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8" w:rsidRDefault="002160F8" w:rsidP="002160F8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2160F8" w:rsidRDefault="002160F8" w:rsidP="002160F8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2160F8" w:rsidRDefault="002160F8" w:rsidP="002160F8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  <w:p w:rsidR="002160F8" w:rsidRDefault="002160F8" w:rsidP="002160F8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5F2340" w:rsidRDefault="002160F8" w:rsidP="002160F8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882734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85000</w:t>
            </w:r>
          </w:p>
        </w:tc>
      </w:tr>
      <w:tr w:rsidR="005F2340" w:rsidTr="009913C5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882734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0201 </w:t>
            </w:r>
            <w:proofErr w:type="spellStart"/>
            <w:r>
              <w:rPr>
                <w:rFonts w:ascii="Sylfaen" w:eastAsia="MingLiU" w:hAnsi="Sylfaen" w:cs="MingLiU"/>
              </w:rPr>
              <w:t>Իրավագիտություն</w:t>
            </w:r>
            <w:proofErr w:type="spellEnd"/>
          </w:p>
          <w:p w:rsidR="00882734" w:rsidRDefault="00882734" w:rsidP="00882734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5419BE" w:rsidP="00882734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4" w:rsidRDefault="00882734" w:rsidP="00882734">
            <w:pPr>
              <w:jc w:val="center"/>
              <w:rPr>
                <w:rFonts w:ascii="Sylfaen" w:eastAsia="MingLiU" w:hAnsi="Sylfaen" w:cs="MingLiU"/>
              </w:rPr>
            </w:pPr>
          </w:p>
          <w:p w:rsidR="005F2340" w:rsidRDefault="005F2340" w:rsidP="00882734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8" w:rsidRDefault="002160F8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  <w:p w:rsidR="005F2340" w:rsidRDefault="002160F8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40" w:rsidRDefault="00882734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85000</w:t>
            </w:r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301F5C" w:rsidRPr="005419BE" w:rsidRDefault="00374248" w:rsidP="00301F5C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af-ZA"/>
        </w:rPr>
      </w:pPr>
      <w:bookmarkStart w:id="0" w:name="_GoBack"/>
      <w:bookmarkEnd w:id="0"/>
      <w:proofErr w:type="spellStart"/>
      <w:r>
        <w:rPr>
          <w:rFonts w:ascii="Sylfaen" w:hAnsi="Sylfaen"/>
          <w:b/>
        </w:rPr>
        <w:t>Ուսումնական</w:t>
      </w:r>
      <w:proofErr w:type="spellEnd"/>
      <w:r w:rsidRPr="005419BE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</w:rPr>
        <w:t>հաստատության</w:t>
      </w:r>
      <w:proofErr w:type="spellEnd"/>
      <w:r w:rsidRPr="005419BE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</w:rPr>
        <w:t>շենքի</w:t>
      </w:r>
      <w:proofErr w:type="spellEnd"/>
      <w:r w:rsidRPr="005419BE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</w:rPr>
        <w:t>լուսանկար</w:t>
      </w:r>
      <w:proofErr w:type="spellEnd"/>
      <w:r w:rsidRPr="005419BE">
        <w:rPr>
          <w:rFonts w:ascii="Sylfaen" w:hAnsi="Sylfaen"/>
          <w:b/>
          <w:lang w:val="af-ZA"/>
        </w:rPr>
        <w:t xml:space="preserve"> (</w:t>
      </w:r>
      <w:proofErr w:type="spellStart"/>
      <w:r>
        <w:rPr>
          <w:rFonts w:ascii="Sylfaen" w:hAnsi="Sylfaen"/>
          <w:b/>
        </w:rPr>
        <w:t>թվային</w:t>
      </w:r>
      <w:proofErr w:type="spellEnd"/>
      <w:r w:rsidRPr="005419BE">
        <w:rPr>
          <w:rFonts w:ascii="Sylfaen" w:hAnsi="Sylfaen"/>
          <w:b/>
          <w:lang w:val="af-ZA"/>
        </w:rPr>
        <w:t xml:space="preserve">): </w:t>
      </w:r>
      <w:r w:rsidR="00301F5C" w:rsidRPr="005419BE">
        <w:rPr>
          <w:rFonts w:ascii="Sylfaen" w:hAnsi="Sylfaen"/>
          <w:b/>
          <w:lang w:val="af-ZA"/>
        </w:rPr>
        <w:t xml:space="preserve">  </w:t>
      </w:r>
    </w:p>
    <w:p w:rsidR="00196D84" w:rsidRDefault="00CA5C39">
      <w:r>
        <w:rPr>
          <w:noProof/>
        </w:rPr>
        <w:lastRenderedPageBreak/>
        <w:drawing>
          <wp:inline distT="0" distB="0" distL="0" distR="0">
            <wp:extent cx="5943600" cy="4457465"/>
            <wp:effectExtent l="0" t="0" r="0" b="635"/>
            <wp:docPr id="1" name="Picture 1" descr="C:\Users\admin\Pictures\քոլեջ_nkar_2014\DSC0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քոլեջ_nkar_2014\DSC0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D84" w:rsidSect="00E6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07A65"/>
    <w:multiLevelType w:val="hybridMultilevel"/>
    <w:tmpl w:val="8E389C48"/>
    <w:lvl w:ilvl="0" w:tplc="0419000B">
      <w:start w:val="1"/>
      <w:numFmt w:val="bullet"/>
      <w:lvlText w:val=""/>
      <w:lvlJc w:val="left"/>
      <w:pPr>
        <w:ind w:left="2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6AED"/>
    <w:rsid w:val="00196D84"/>
    <w:rsid w:val="002160F8"/>
    <w:rsid w:val="0024692A"/>
    <w:rsid w:val="00301F5C"/>
    <w:rsid w:val="00374248"/>
    <w:rsid w:val="00386AED"/>
    <w:rsid w:val="005419BE"/>
    <w:rsid w:val="005F2340"/>
    <w:rsid w:val="005F5D59"/>
    <w:rsid w:val="00882734"/>
    <w:rsid w:val="00A25E55"/>
    <w:rsid w:val="00A76423"/>
    <w:rsid w:val="00CA5C39"/>
    <w:rsid w:val="00E671D4"/>
    <w:rsid w:val="00EE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Sona</cp:lastModifiedBy>
  <cp:revision>11</cp:revision>
  <dcterms:created xsi:type="dcterms:W3CDTF">2015-04-11T08:07:00Z</dcterms:created>
  <dcterms:modified xsi:type="dcterms:W3CDTF">2015-05-14T08:20:00Z</dcterms:modified>
</cp:coreProperties>
</file>