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A558B" w14:textId="77777777" w:rsidR="006175BB" w:rsidRDefault="006175BB" w:rsidP="006175BB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43D08C30" w14:textId="77777777" w:rsidR="006175BB" w:rsidRDefault="006175BB" w:rsidP="006175BB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329EED59" w14:textId="77777777" w:rsidR="006175BB" w:rsidRDefault="006175BB" w:rsidP="006175BB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160435FE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տեղերի անվանումը՝ </w:t>
      </w:r>
    </w:p>
    <w:p w14:paraId="3A980FC4" w14:textId="77777777" w:rsidR="006175BB" w:rsidRPr="00581703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76A19868" w14:textId="77777777" w:rsidR="006175BB" w:rsidRDefault="006175BB" w:rsidP="006175BB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lang w:val="hy-AM"/>
        </w:rPr>
      </w:pPr>
    </w:p>
    <w:p w14:paraId="3060D58D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1. «Երգեցողություն» մասնագիտության «Մասնագիտություն» մոդուլի  նվագակցող:</w:t>
      </w:r>
    </w:p>
    <w:p w14:paraId="0DED6129" w14:textId="77777777" w:rsidR="006175BB" w:rsidRDefault="006175BB" w:rsidP="006175B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6B51AB0" w14:textId="77777777" w:rsidR="006175BB" w:rsidRDefault="006175BB" w:rsidP="006175BB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CCDC600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</w:t>
      </w:r>
    </w:p>
    <w:p w14:paraId="0D31D5B4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BE01CDA" w14:textId="32A27A28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16</w:t>
      </w:r>
      <w:r>
        <w:rPr>
          <w:rFonts w:ascii="GHEA Grapalat" w:eastAsia="Times New Roman" w:hAnsi="GHEA Grapalat" w:cs="Times New Roman"/>
          <w:color w:val="000000"/>
          <w:lang w:val="hy-AM"/>
        </w:rPr>
        <w:t>.1</w:t>
      </w:r>
      <w:r>
        <w:rPr>
          <w:rFonts w:ascii="GHEA Grapalat" w:eastAsia="Times New Roman" w:hAnsi="GHEA Grapalat" w:cs="Times New Roman"/>
          <w:color w:val="000000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.2024թ. </w:t>
      </w:r>
    </w:p>
    <w:p w14:paraId="6FBFB574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15:00</w:t>
      </w:r>
    </w:p>
    <w:p w14:paraId="28A11050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5FB9990" w14:textId="77777777" w:rsidR="006175BB" w:rsidRPr="00C606B2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603F149C" w14:textId="77777777" w:rsidR="006175BB" w:rsidRDefault="006175BB" w:rsidP="006175B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F0682B4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2</w:t>
      </w:r>
      <w:r>
        <w:rPr>
          <w:rFonts w:ascii="GHEA Grapalat" w:hAnsi="GHEA Grapalat"/>
          <w:color w:val="000000"/>
          <w:sz w:val="22"/>
          <w:szCs w:val="22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«Աշխարհագրություն» առարկա դասավանդող դասախոս:</w:t>
      </w:r>
    </w:p>
    <w:p w14:paraId="67D13204" w14:textId="77777777" w:rsidR="006175BB" w:rsidRDefault="006175BB" w:rsidP="006175BB">
      <w:pPr>
        <w:pStyle w:val="ListParagraph"/>
        <w:numPr>
          <w:ilvl w:val="0"/>
          <w:numId w:val="1"/>
        </w:numPr>
        <w:ind w:left="142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</w:p>
    <w:p w14:paraId="5F78C2C1" w14:textId="77777777" w:rsidR="006175BB" w:rsidRDefault="006175BB" w:rsidP="006175BB">
      <w:pPr>
        <w:pStyle w:val="ListParagraph"/>
        <w:numPr>
          <w:ilvl w:val="0"/>
          <w:numId w:val="1"/>
        </w:numPr>
        <w:ind w:left="142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չափորոշչով սահմանված պահանջները.</w:t>
      </w:r>
    </w:p>
    <w:p w14:paraId="36D45742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342AD">
        <w:rPr>
          <w:rFonts w:ascii="GHEA Grapalat" w:hAnsi="GHEA Grapalat"/>
          <w:color w:val="000000"/>
          <w:sz w:val="22"/>
          <w:szCs w:val="22"/>
          <w:lang w:val="hy-AM"/>
        </w:rPr>
        <w:t xml:space="preserve">Դասախոսը պետք է ունենա մանկավարժական համապատասխան որակավորում կամ </w:t>
      </w:r>
    </w:p>
    <w:p w14:paraId="0B243D18" w14:textId="77777777" w:rsidR="006175BB" w:rsidRPr="008342AD" w:rsidRDefault="006175BB" w:rsidP="006175BB">
      <w:pPr>
        <w:jc w:val="both"/>
        <w:rPr>
          <w:rFonts w:ascii="GHEA Grapalat" w:hAnsi="GHEA Grapalat"/>
          <w:color w:val="000000"/>
          <w:lang w:val="hy-AM"/>
        </w:rPr>
      </w:pPr>
      <w:r w:rsidRPr="008342AD">
        <w:rPr>
          <w:rFonts w:ascii="GHEA Grapalat" w:hAnsi="GHEA Grapalat"/>
          <w:color w:val="000000"/>
          <w:lang w:val="hy-AM"/>
        </w:rPr>
        <w:t xml:space="preserve">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08488B74" w14:textId="77777777" w:rsidR="006175BB" w:rsidRDefault="006175BB" w:rsidP="006175BB">
      <w:pPr>
        <w:pStyle w:val="ListParagraph"/>
        <w:numPr>
          <w:ilvl w:val="0"/>
          <w:numId w:val="1"/>
        </w:numPr>
        <w:tabs>
          <w:tab w:val="left" w:pos="851"/>
        </w:tabs>
        <w:ind w:right="-11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621A8A6D" w14:textId="0CCD1754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16</w:t>
      </w:r>
      <w:r>
        <w:rPr>
          <w:rFonts w:ascii="GHEA Grapalat" w:hAnsi="GHEA Grapalat"/>
          <w:color w:val="000000"/>
          <w:sz w:val="22"/>
          <w:szCs w:val="22"/>
          <w:lang w:val="hy-AM"/>
        </w:rPr>
        <w:t>.1</w:t>
      </w:r>
      <w:r>
        <w:rPr>
          <w:rFonts w:ascii="GHEA Grapalat" w:hAnsi="GHEA Grapalat"/>
          <w:color w:val="000000"/>
          <w:sz w:val="22"/>
          <w:szCs w:val="22"/>
          <w:lang w:val="hy-AM"/>
        </w:rPr>
        <w:t>2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.2024թ. </w:t>
      </w:r>
    </w:p>
    <w:p w14:paraId="2F3D54A9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16:30</w:t>
      </w:r>
    </w:p>
    <w:p w14:paraId="5EE5A1CC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</w:t>
      </w:r>
    </w:p>
    <w:p w14:paraId="2A7CF71D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պետական քոլեջ» ՊՈԱԿ</w:t>
      </w:r>
    </w:p>
    <w:p w14:paraId="1720CB82" w14:textId="77777777" w:rsidR="006175BB" w:rsidRDefault="006175BB" w:rsidP="006175BB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02C0800" w14:textId="77777777" w:rsidR="006175BB" w:rsidRDefault="006175BB" w:rsidP="006175BB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43BD6AC" w14:textId="77777777" w:rsidR="006175BB" w:rsidRPr="007C1E0A" w:rsidRDefault="006175BB" w:rsidP="006175BB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3. 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>
        <w:rPr>
          <w:rFonts w:ascii="GHEA Grapalat" w:hAnsi="GHEA Grapalat"/>
          <w:color w:val="000000"/>
          <w:sz w:val="22"/>
          <w:szCs w:val="22"/>
          <w:lang w:val="hy-AM"/>
        </w:rPr>
        <w:t>Հանրահաշիվ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և «Երկրաչափություն» 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առարկա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ներ 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դասավանդող դասախոս:</w:t>
      </w:r>
    </w:p>
    <w:p w14:paraId="56A742D3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</w:p>
    <w:p w14:paraId="69BB7749" w14:textId="77777777" w:rsidR="006175BB" w:rsidRPr="007C1E0A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չափորոշիչով սահմանված պահանջները.</w:t>
      </w:r>
    </w:p>
    <w:p w14:paraId="57DC152B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3124F0CF" w14:textId="77777777" w:rsidR="006175BB" w:rsidRPr="007C1E0A" w:rsidRDefault="006175BB" w:rsidP="006175BB">
      <w:pPr>
        <w:jc w:val="both"/>
        <w:rPr>
          <w:rFonts w:ascii="GHEA Grapalat" w:hAnsi="GHEA Grapalat"/>
          <w:color w:val="000000"/>
          <w:lang w:val="hy-AM"/>
        </w:rPr>
      </w:pPr>
      <w:r w:rsidRPr="007C1E0A">
        <w:rPr>
          <w:rFonts w:ascii="GHEA Grapalat" w:hAnsi="GHEA Grapalat"/>
          <w:color w:val="000000"/>
          <w:lang w:val="hy-AM"/>
        </w:rPr>
        <w:lastRenderedPageBreak/>
        <w:t xml:space="preserve">Դասախոսը պետք է ունենա </w:t>
      </w:r>
      <w:r>
        <w:rPr>
          <w:rFonts w:ascii="GHEA Grapalat" w:hAnsi="GHEA Grapalat"/>
          <w:color w:val="000000"/>
          <w:lang w:val="hy-AM"/>
        </w:rPr>
        <w:t xml:space="preserve">մանկավարժական համապատասխան </w:t>
      </w:r>
      <w:r w:rsidRPr="007C1E0A">
        <w:rPr>
          <w:rFonts w:ascii="GHEA Grapalat" w:hAnsi="GHEA Grapalat"/>
          <w:color w:val="000000"/>
          <w:lang w:val="hy-AM"/>
        </w:rPr>
        <w:t>որակավորում</w:t>
      </w:r>
      <w:r>
        <w:rPr>
          <w:rFonts w:ascii="GHEA Grapalat" w:hAnsi="GHEA Grapalat"/>
          <w:color w:val="000000"/>
          <w:lang w:val="hy-AM"/>
        </w:rPr>
        <w:t xml:space="preserve"> կամ բարձրագույն կրթություն և վերջին տասը տարվա ընթացքում մանկավարժական (կամ ուսուցչական) գուծունեության առնվազն 5 տարվա աշխատանքային ստաժ:</w:t>
      </w:r>
      <w:r w:rsidRPr="007C1E0A">
        <w:rPr>
          <w:rFonts w:ascii="GHEA Grapalat" w:hAnsi="GHEA Grapalat"/>
          <w:color w:val="000000"/>
          <w:lang w:val="hy-AM"/>
        </w:rPr>
        <w:t xml:space="preserve"> </w:t>
      </w:r>
    </w:p>
    <w:p w14:paraId="7136F509" w14:textId="44246258" w:rsidR="006175BB" w:rsidRPr="007C1E0A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16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1</w:t>
      </w:r>
      <w:r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 xml:space="preserve">.2024թ. </w:t>
      </w:r>
    </w:p>
    <w:p w14:paraId="6463512E" w14:textId="77777777" w:rsidR="006175BB" w:rsidRPr="007C1E0A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</w:t>
      </w:r>
      <w:r>
        <w:rPr>
          <w:rFonts w:ascii="GHEA Grapalat" w:hAnsi="GHEA Grapalat"/>
          <w:color w:val="000000"/>
          <w:sz w:val="22"/>
          <w:szCs w:val="22"/>
          <w:lang w:val="hy-AM"/>
        </w:rPr>
        <w:t>7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:</w:t>
      </w:r>
      <w:r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0</w:t>
      </w:r>
    </w:p>
    <w:p w14:paraId="512E35BD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 մշակույթի և արվեստի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14:paraId="74D0804E" w14:textId="77777777" w:rsidR="006175BB" w:rsidRPr="007C1E0A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պետական քոլեջ» ՊՈԱԿ</w:t>
      </w:r>
    </w:p>
    <w:p w14:paraId="7DD718B5" w14:textId="77777777" w:rsidR="006175BB" w:rsidRDefault="006175BB" w:rsidP="006175BB">
      <w:pPr>
        <w:jc w:val="both"/>
        <w:rPr>
          <w:rFonts w:ascii="GHEA Grapalat" w:hAnsi="GHEA Grapalat"/>
          <w:color w:val="000000"/>
          <w:lang w:val="hy-AM"/>
        </w:rPr>
      </w:pPr>
    </w:p>
    <w:p w14:paraId="3FDBD901" w14:textId="77777777" w:rsidR="006175BB" w:rsidRDefault="006175BB" w:rsidP="006175BB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020E1F0" w14:textId="77777777" w:rsidR="006175BB" w:rsidRDefault="006175BB" w:rsidP="006175B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888A794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6D91A81D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07EB4817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68394F07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7999B3FA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189A885E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B6E2C14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4C9DE25E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60020797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48EA04B8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54C3F104" w14:textId="2D8C734B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2024թ. նոյեմբերի </w:t>
      </w:r>
      <w:r>
        <w:rPr>
          <w:rFonts w:ascii="GHEA Grapalat" w:hAnsi="GHEA Grapalat"/>
          <w:b/>
          <w:bCs/>
          <w:color w:val="000000"/>
          <w:lang w:val="hy-AM"/>
        </w:rPr>
        <w:t>28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2024թ. </w:t>
      </w:r>
      <w:r>
        <w:rPr>
          <w:rFonts w:ascii="GHEA Grapalat" w:hAnsi="GHEA Grapalat"/>
          <w:b/>
          <w:bCs/>
          <w:color w:val="000000"/>
          <w:lang w:val="hy-AM"/>
        </w:rPr>
        <w:t>դեկտեմբերի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 1</w:t>
      </w:r>
      <w:r>
        <w:rPr>
          <w:rFonts w:ascii="GHEA Grapalat" w:hAnsi="GHEA Grapalat"/>
          <w:b/>
          <w:bCs/>
          <w:color w:val="000000"/>
          <w:lang w:val="hy-AM"/>
        </w:rPr>
        <w:t>1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7C020F0D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76085570" w14:textId="77777777" w:rsidR="006175BB" w:rsidRDefault="006175BB" w:rsidP="006175B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8C2A34C" w14:textId="77777777" w:rsidR="006175BB" w:rsidRDefault="006175BB" w:rsidP="006175B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DFF6CF5" w14:textId="77777777" w:rsidR="006175BB" w:rsidRDefault="006175BB" w:rsidP="006175B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B03BE61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1. </w:t>
      </w:r>
      <w:r w:rsidRPr="005B7052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>
        <w:rPr>
          <w:rFonts w:ascii="GHEA Grapalat" w:hAnsi="GHEA Grapalat"/>
          <w:color w:val="000000"/>
          <w:sz w:val="22"/>
          <w:szCs w:val="22"/>
          <w:lang w:val="hy-AM"/>
        </w:rPr>
        <w:t>Երգեցողություն» մասնագիտության «Մասնագիտություն» մոդուլ դասավանդող դասախոս:</w:t>
      </w:r>
    </w:p>
    <w:p w14:paraId="09AB851B" w14:textId="77777777" w:rsidR="006175BB" w:rsidRDefault="006175BB" w:rsidP="006175B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41E05A6" w14:textId="77777777" w:rsidR="006175BB" w:rsidRPr="005B7052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5ECB648E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BDD7EB7" w14:textId="5EB99B8C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17</w:t>
      </w:r>
      <w:r>
        <w:rPr>
          <w:rFonts w:ascii="GHEA Grapalat" w:eastAsia="Times New Roman" w:hAnsi="GHEA Grapalat" w:cs="Times New Roman"/>
          <w:color w:val="000000"/>
          <w:lang w:val="hy-AM"/>
        </w:rPr>
        <w:t>.1</w:t>
      </w:r>
      <w:r>
        <w:rPr>
          <w:rFonts w:ascii="GHEA Grapalat" w:eastAsia="Times New Roman" w:hAnsi="GHEA Grapalat" w:cs="Times New Roman"/>
          <w:color w:val="000000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.2024թ. </w:t>
      </w:r>
    </w:p>
    <w:p w14:paraId="3B53183C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15:00</w:t>
      </w:r>
    </w:p>
    <w:p w14:paraId="7DD582E5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30B87E0" w14:textId="77777777" w:rsidR="006175BB" w:rsidRDefault="006175BB" w:rsidP="006175B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C685970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7A3C1F50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A358E">
        <w:rPr>
          <w:rFonts w:ascii="GHEA Grapalat" w:hAnsi="GHEA Grapalat"/>
          <w:color w:val="000000"/>
          <w:sz w:val="20"/>
          <w:szCs w:val="20"/>
          <w:lang w:val="hy-AM"/>
        </w:rPr>
        <w:t>2.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«Անվտանգություն և առաջին օգնություն» մոդուլ դասավանդող դասախոս:</w:t>
      </w:r>
    </w:p>
    <w:p w14:paraId="6F8A3A1E" w14:textId="77777777" w:rsidR="006175BB" w:rsidRDefault="006175BB" w:rsidP="006175B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4E48D0E" w14:textId="77777777" w:rsidR="006175BB" w:rsidRDefault="006175BB" w:rsidP="006175BB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F042B2C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0DF93611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C9BE00D" w14:textId="54C69E4B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17</w:t>
      </w:r>
      <w:r>
        <w:rPr>
          <w:rFonts w:ascii="GHEA Grapalat" w:eastAsia="Times New Roman" w:hAnsi="GHEA Grapalat" w:cs="Times New Roman"/>
          <w:color w:val="000000"/>
          <w:lang w:val="hy-AM"/>
        </w:rPr>
        <w:t>.1</w:t>
      </w:r>
      <w:r>
        <w:rPr>
          <w:rFonts w:ascii="GHEA Grapalat" w:eastAsia="Times New Roman" w:hAnsi="GHEA Grapalat" w:cs="Times New Roman"/>
          <w:color w:val="000000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.2024թ. </w:t>
      </w:r>
    </w:p>
    <w:p w14:paraId="72EF1D33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16:00</w:t>
      </w:r>
    </w:p>
    <w:p w14:paraId="5A401C7F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8920E6C" w14:textId="77777777" w:rsidR="006175BB" w:rsidRDefault="006175BB" w:rsidP="006175B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64040B7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29FF9382" w14:textId="77777777" w:rsidR="006175BB" w:rsidRDefault="006175BB" w:rsidP="006175BB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A358E">
        <w:rPr>
          <w:rFonts w:ascii="GHEA Grapalat" w:hAnsi="GHEA Grapalat"/>
          <w:color w:val="000000"/>
          <w:sz w:val="22"/>
          <w:szCs w:val="22"/>
          <w:lang w:val="hy-AM"/>
        </w:rPr>
        <w:t>3.</w:t>
      </w:r>
      <w:r w:rsidRPr="007C3C83">
        <w:rPr>
          <w:rFonts w:ascii="GHEA Grapalat" w:hAnsi="GHEA Grapalat"/>
          <w:color w:val="000000"/>
          <w:lang w:val="hy-AM"/>
        </w:rPr>
        <w:t>«</w:t>
      </w: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Գործիքային կատարողական արվեստ» մասնագիտության Նվագախումբ և Համույթ մոդուլներ</w:t>
      </w:r>
    </w:p>
    <w:p w14:paraId="4CCAB2B3" w14:textId="77777777" w:rsidR="006175BB" w:rsidRPr="007C3C83" w:rsidRDefault="006175BB" w:rsidP="006175BB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դասավանդող դասախոս:</w:t>
      </w:r>
    </w:p>
    <w:p w14:paraId="17365A04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</w:p>
    <w:p w14:paraId="1B280EE4" w14:textId="77777777" w:rsidR="006175BB" w:rsidRPr="007C3C83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չափորոշիչով սահմանված պահանջները.</w:t>
      </w:r>
    </w:p>
    <w:p w14:paraId="6AD00696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Դասախոսը պետք է ունենա դասընթացի բնույթին համապատասխանող բարձրագույն</w:t>
      </w:r>
    </w:p>
    <w:p w14:paraId="49998674" w14:textId="77777777" w:rsidR="006175BB" w:rsidRPr="007C3C83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մասնագիտական կրթության որակավորում: Մասնագիտական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3C83">
        <w:rPr>
          <w:rFonts w:ascii="GHEA Grapalat" w:hAnsi="GHEA Grapalat"/>
          <w:color w:val="000000"/>
          <w:lang w:val="hy-AM"/>
        </w:rPr>
        <w:t>աշխատանքի փորձի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21C7E197" w14:textId="77777777" w:rsidR="006175BB" w:rsidRPr="007C3C83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 xml:space="preserve">առկայությունը ցանկալի է: </w:t>
      </w:r>
    </w:p>
    <w:p w14:paraId="0C262258" w14:textId="6B89019F" w:rsidR="006175BB" w:rsidRPr="007C3C83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17</w:t>
      </w: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1</w:t>
      </w:r>
      <w:r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 xml:space="preserve">.2024թ. </w:t>
      </w:r>
    </w:p>
    <w:p w14:paraId="2E003E32" w14:textId="77777777" w:rsidR="006175BB" w:rsidRPr="007C3C83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</w:t>
      </w:r>
      <w:r>
        <w:rPr>
          <w:rFonts w:ascii="GHEA Grapalat" w:hAnsi="GHEA Grapalat"/>
          <w:color w:val="000000"/>
          <w:sz w:val="22"/>
          <w:szCs w:val="22"/>
          <w:lang w:val="hy-AM"/>
        </w:rPr>
        <w:t>7</w:t>
      </w: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:00</w:t>
      </w:r>
    </w:p>
    <w:p w14:paraId="5A5ECECB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 մշակույթի և արվեստի</w:t>
      </w:r>
    </w:p>
    <w:p w14:paraId="0230184B" w14:textId="77777777" w:rsidR="006175BB" w:rsidRPr="007C3C83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պետական քոլեջ» ՊՈԱԿ</w:t>
      </w:r>
    </w:p>
    <w:p w14:paraId="0A20A0DC" w14:textId="77777777" w:rsidR="006175BB" w:rsidRDefault="006175BB" w:rsidP="006175BB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0C7C076" w14:textId="77777777" w:rsidR="006175BB" w:rsidRDefault="006175BB" w:rsidP="006175BB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A2F439A" w14:textId="77777777" w:rsidR="006175BB" w:rsidRDefault="006175BB" w:rsidP="006175BB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241463E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4D30B22B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60300498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2D2D276B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384DF270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15A7FDE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27E81E93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0EE9A65A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349F7FF8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65FD2C8D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3CA306CC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55489753" w14:textId="51F60C54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2024թ. նոյեմբերի </w:t>
      </w:r>
      <w:r>
        <w:rPr>
          <w:rFonts w:ascii="GHEA Grapalat" w:hAnsi="GHEA Grapalat"/>
          <w:b/>
          <w:bCs/>
          <w:color w:val="000000"/>
          <w:lang w:val="hy-AM"/>
        </w:rPr>
        <w:t>29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</w:t>
      </w:r>
      <w:r>
        <w:rPr>
          <w:rFonts w:ascii="GHEA Grapalat" w:hAnsi="GHEA Grapalat"/>
          <w:b/>
          <w:bCs/>
          <w:color w:val="000000"/>
          <w:lang w:val="hy-AM"/>
        </w:rPr>
        <w:t>դեկտեմբերի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2</w:t>
      </w:r>
      <w:r>
        <w:rPr>
          <w:rFonts w:ascii="GHEA Grapalat" w:hAnsi="GHEA Grapalat"/>
          <w:b/>
          <w:bCs/>
          <w:color w:val="000000"/>
          <w:lang w:val="hy-AM"/>
        </w:rPr>
        <w:t xml:space="preserve">8-ը ներառյալ: </w:t>
      </w:r>
    </w:p>
    <w:p w14:paraId="5CE23579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6D2A597E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0CB81E41" w14:textId="77777777" w:rsidR="006175BB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E6D513F" w14:textId="77777777" w:rsidR="006175BB" w:rsidRDefault="006175BB" w:rsidP="006175B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2D2A91E" w14:textId="77777777" w:rsidR="006175BB" w:rsidRDefault="006175BB" w:rsidP="006175B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6AEA576" w14:textId="77777777" w:rsidR="006175BB" w:rsidRDefault="006175BB" w:rsidP="006175BB">
      <w:pPr>
        <w:rPr>
          <w:lang w:val="hy-AM"/>
        </w:rPr>
      </w:pPr>
    </w:p>
    <w:p w14:paraId="650E773B" w14:textId="77777777" w:rsidR="006175BB" w:rsidRDefault="006175BB" w:rsidP="006175BB">
      <w:pPr>
        <w:rPr>
          <w:lang w:val="hy-AM"/>
        </w:rPr>
      </w:pPr>
    </w:p>
    <w:p w14:paraId="77010AB1" w14:textId="77777777" w:rsidR="006175BB" w:rsidRDefault="006175BB" w:rsidP="006175BB">
      <w:pPr>
        <w:rPr>
          <w:lang w:val="hy-AM"/>
        </w:rPr>
      </w:pPr>
    </w:p>
    <w:p w14:paraId="7E041697" w14:textId="77777777" w:rsidR="006175BB" w:rsidRDefault="006175BB" w:rsidP="006175BB">
      <w:pPr>
        <w:rPr>
          <w:lang w:val="hy-AM"/>
        </w:rPr>
      </w:pPr>
    </w:p>
    <w:p w14:paraId="7DE3AD71" w14:textId="77777777" w:rsidR="006175BB" w:rsidRPr="004B212E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281BB5E" w14:textId="77777777" w:rsidR="006175BB" w:rsidRDefault="006175BB" w:rsidP="006175BB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1. «Գործիքային կատարողական արվեստ» /հարվածային գործիքներ, հարվածային հավաքածու/ առարկա դասավանդող դասախոս:</w:t>
      </w:r>
    </w:p>
    <w:p w14:paraId="65FDCD9A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54C57F96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hAnsi="GHEA Grapalat"/>
          <w:color w:val="000000"/>
          <w:lang w:val="hy-AM"/>
        </w:rPr>
        <w:t xml:space="preserve">կամ </w:t>
      </w:r>
      <w:r w:rsidRPr="007C3C83">
        <w:rPr>
          <w:rFonts w:ascii="GHEA Grapalat" w:hAnsi="GHEA Grapalat"/>
          <w:color w:val="000000"/>
          <w:sz w:val="22"/>
          <w:szCs w:val="22"/>
          <w:lang w:val="hy-AM"/>
        </w:rPr>
        <w:t>միջին մասնագիտական կրթության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որակավորում: Մասնագիտական աշխատանքի փորձի առկայությունը ցանկալի է: </w:t>
      </w:r>
    </w:p>
    <w:p w14:paraId="37BC73E3" w14:textId="18E404CB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18</w:t>
      </w:r>
      <w:r>
        <w:rPr>
          <w:rFonts w:ascii="GHEA Grapalat" w:hAnsi="GHEA Grapalat"/>
          <w:color w:val="000000"/>
          <w:sz w:val="22"/>
          <w:szCs w:val="22"/>
          <w:lang w:val="hy-AM"/>
        </w:rPr>
        <w:t>.1</w:t>
      </w:r>
      <w:r>
        <w:rPr>
          <w:rFonts w:ascii="GHEA Grapalat" w:hAnsi="GHEA Grapalat"/>
          <w:color w:val="000000"/>
          <w:sz w:val="22"/>
          <w:szCs w:val="22"/>
          <w:lang w:val="hy-AM"/>
        </w:rPr>
        <w:t>2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.2024թ. </w:t>
      </w:r>
    </w:p>
    <w:p w14:paraId="53B68F80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15:00</w:t>
      </w:r>
    </w:p>
    <w:p w14:paraId="1DABF8A5" w14:textId="77777777" w:rsidR="006175BB" w:rsidRPr="00C606B2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 մշակույթի և արվեստի պետական քոլեջ» ՊՈԱԿ</w:t>
      </w:r>
    </w:p>
    <w:p w14:paraId="696E8EEE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516E3B1E" w14:textId="77777777" w:rsidR="006175BB" w:rsidRPr="0034249F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.«Պարարվեստ» մասնագիտության նվագակցող դասախոս:</w:t>
      </w:r>
    </w:p>
    <w:p w14:paraId="0CDED501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14:paraId="5B9E3871" w14:textId="77777777" w:rsidR="006175BB" w:rsidRPr="0034249F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չափորոշչով սահմանված պահանջները.</w:t>
      </w:r>
    </w:p>
    <w:p w14:paraId="5FE81FEA" w14:textId="77777777" w:rsidR="006175BB" w:rsidRPr="0034249F" w:rsidRDefault="006175BB" w:rsidP="006175BB">
      <w:pPr>
        <w:jc w:val="both"/>
        <w:rPr>
          <w:rFonts w:ascii="GHEA Grapalat" w:hAnsi="GHEA Grapalat"/>
          <w:color w:val="000000"/>
          <w:lang w:val="hy-AM"/>
        </w:rPr>
      </w:pPr>
      <w:r w:rsidRPr="0034249F">
        <w:rPr>
          <w:rFonts w:ascii="GHEA Grapalat" w:hAnsi="GHEA Grapalat"/>
          <w:color w:val="000000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671D3E2E" w14:textId="77777777" w:rsidR="006175BB" w:rsidRPr="0034249F" w:rsidRDefault="006175BB" w:rsidP="006175BB">
      <w:pPr>
        <w:pStyle w:val="ListParagraph"/>
        <w:numPr>
          <w:ilvl w:val="0"/>
          <w:numId w:val="1"/>
        </w:numPr>
        <w:tabs>
          <w:tab w:val="left" w:pos="851"/>
        </w:tabs>
        <w:ind w:right="-11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67E7534F" w14:textId="735EBCB6" w:rsidR="006175BB" w:rsidRPr="0034249F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18</w:t>
      </w: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1</w:t>
      </w:r>
      <w:r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 xml:space="preserve">.2024թ. </w:t>
      </w:r>
    </w:p>
    <w:p w14:paraId="3073ED6B" w14:textId="77777777" w:rsidR="006175BB" w:rsidRPr="0034249F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</w:t>
      </w:r>
      <w:r>
        <w:rPr>
          <w:rFonts w:ascii="GHEA Grapalat" w:hAnsi="GHEA Grapalat"/>
          <w:color w:val="000000"/>
          <w:sz w:val="22"/>
          <w:szCs w:val="22"/>
          <w:lang w:val="hy-AM"/>
        </w:rPr>
        <w:t>6</w:t>
      </w: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:</w:t>
      </w:r>
      <w:r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0</w:t>
      </w:r>
    </w:p>
    <w:p w14:paraId="6A67F50A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14:paraId="3130724D" w14:textId="77777777" w:rsidR="006175BB" w:rsidRPr="0034249F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249F">
        <w:rPr>
          <w:rFonts w:ascii="GHEA Grapalat" w:hAnsi="GHEA Grapalat"/>
          <w:color w:val="000000"/>
          <w:sz w:val="22"/>
          <w:szCs w:val="22"/>
          <w:lang w:val="hy-AM"/>
        </w:rPr>
        <w:t>պետական քոլեջ» ՊՈԱԿ</w:t>
      </w:r>
    </w:p>
    <w:p w14:paraId="2A9DBC81" w14:textId="77777777" w:rsidR="006175BB" w:rsidRPr="005D1F24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0055741D" w14:textId="77777777" w:rsidR="006175BB" w:rsidRDefault="006175BB" w:rsidP="006175BB">
      <w:pPr>
        <w:rPr>
          <w:lang w:val="hy-AM"/>
        </w:rPr>
      </w:pPr>
    </w:p>
    <w:p w14:paraId="69542871" w14:textId="77777777" w:rsidR="006175BB" w:rsidRPr="004B212E" w:rsidRDefault="006175BB" w:rsidP="006175B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CA061D3" w14:textId="77777777" w:rsidR="006175BB" w:rsidRDefault="006175BB" w:rsidP="006175BB">
      <w:pPr>
        <w:rPr>
          <w:lang w:val="hy-AM"/>
        </w:rPr>
      </w:pPr>
    </w:p>
    <w:p w14:paraId="0FD5BDA9" w14:textId="77777777" w:rsidR="006175BB" w:rsidRDefault="006175BB" w:rsidP="006175BB">
      <w:pPr>
        <w:rPr>
          <w:lang w:val="hy-AM"/>
        </w:rPr>
      </w:pPr>
    </w:p>
    <w:p w14:paraId="15D9C65A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lang w:val="hy-AM"/>
        </w:rPr>
      </w:pPr>
    </w:p>
    <w:p w14:paraId="5E9B28E2" w14:textId="77777777" w:rsidR="006175BB" w:rsidRDefault="006175BB" w:rsidP="006175BB">
      <w:pPr>
        <w:rPr>
          <w:lang w:val="hy-AM"/>
        </w:rPr>
      </w:pPr>
    </w:p>
    <w:p w14:paraId="017C5D2B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1B0EDFCA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24ABFF75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7573FDE2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7DDFCF81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0E288EF6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5) ինքնակենսագրություն (Ձև 4),</w:t>
      </w:r>
    </w:p>
    <w:p w14:paraId="45013A06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5B1BDD08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56FB687A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05E3F1BB" w14:textId="77777777" w:rsidR="006175BB" w:rsidRDefault="006175BB" w:rsidP="006175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14BD4B82" w14:textId="6CAE088C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2024թ. </w:t>
      </w:r>
      <w:r>
        <w:rPr>
          <w:rFonts w:ascii="GHEA Grapalat" w:hAnsi="GHEA Grapalat"/>
          <w:b/>
          <w:bCs/>
          <w:color w:val="000000"/>
          <w:lang w:val="hy-AM"/>
        </w:rPr>
        <w:t>դեկտեմբերի 02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</w:t>
      </w:r>
      <w:r>
        <w:rPr>
          <w:rFonts w:ascii="GHEA Grapalat" w:hAnsi="GHEA Grapalat"/>
          <w:b/>
          <w:bCs/>
          <w:color w:val="000000"/>
          <w:lang w:val="hy-AM"/>
        </w:rPr>
        <w:t>դեկտեմբերի 13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3D067306" w14:textId="77777777" w:rsidR="006175BB" w:rsidRDefault="006175BB" w:rsidP="006175BB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3B777AE2" w14:textId="77777777" w:rsidR="006175BB" w:rsidRDefault="006175BB" w:rsidP="006175B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71B1F170" w14:textId="77777777" w:rsidR="006175BB" w:rsidRDefault="006175BB" w:rsidP="006175BB">
      <w:pPr>
        <w:rPr>
          <w:lang w:val="hy-AM"/>
        </w:rPr>
      </w:pPr>
    </w:p>
    <w:p w14:paraId="52883E83" w14:textId="77777777" w:rsidR="006175BB" w:rsidRPr="004B71DF" w:rsidRDefault="006175BB" w:rsidP="006175BB">
      <w:pPr>
        <w:rPr>
          <w:lang w:val="hy-AM"/>
        </w:rPr>
      </w:pPr>
    </w:p>
    <w:p w14:paraId="4FD305ED" w14:textId="77777777" w:rsidR="006175BB" w:rsidRPr="007C1E0A" w:rsidRDefault="006175BB" w:rsidP="006175BB">
      <w:pPr>
        <w:rPr>
          <w:lang w:val="hy-AM"/>
        </w:rPr>
      </w:pPr>
    </w:p>
    <w:p w14:paraId="6D9722DF" w14:textId="77777777" w:rsidR="006175BB" w:rsidRPr="007B172E" w:rsidRDefault="006175BB" w:rsidP="006175BB">
      <w:pPr>
        <w:rPr>
          <w:lang w:val="hy-AM"/>
        </w:rPr>
      </w:pPr>
    </w:p>
    <w:p w14:paraId="5A21B3AE" w14:textId="77777777" w:rsidR="006175BB" w:rsidRPr="00E25651" w:rsidRDefault="006175BB" w:rsidP="006175BB">
      <w:pPr>
        <w:rPr>
          <w:lang w:val="hy-AM"/>
        </w:rPr>
      </w:pPr>
    </w:p>
    <w:p w14:paraId="59F6FEFD" w14:textId="77777777" w:rsidR="006175BB" w:rsidRPr="00935D51" w:rsidRDefault="006175BB" w:rsidP="006175BB">
      <w:pPr>
        <w:rPr>
          <w:lang w:val="hy-AM"/>
        </w:rPr>
      </w:pPr>
    </w:p>
    <w:p w14:paraId="73A11583" w14:textId="77777777" w:rsidR="006175BB" w:rsidRPr="00F9665D" w:rsidRDefault="006175BB" w:rsidP="006175BB">
      <w:pPr>
        <w:rPr>
          <w:lang w:val="hy-AM"/>
        </w:rPr>
      </w:pPr>
    </w:p>
    <w:p w14:paraId="05C3281F" w14:textId="77777777" w:rsidR="006175BB" w:rsidRPr="0020192E" w:rsidRDefault="006175BB" w:rsidP="006175BB">
      <w:pPr>
        <w:rPr>
          <w:lang w:val="hy-AM"/>
        </w:rPr>
      </w:pPr>
    </w:p>
    <w:p w14:paraId="2AE6E589" w14:textId="77777777" w:rsidR="006175BB" w:rsidRPr="00581703" w:rsidRDefault="006175BB" w:rsidP="006175BB">
      <w:pPr>
        <w:rPr>
          <w:lang w:val="hy-AM"/>
        </w:rPr>
      </w:pPr>
    </w:p>
    <w:p w14:paraId="53FA1863" w14:textId="77777777" w:rsidR="00585AAA" w:rsidRPr="006175BB" w:rsidRDefault="00585AAA">
      <w:pPr>
        <w:rPr>
          <w:lang w:val="hy-AM"/>
        </w:rPr>
      </w:pPr>
    </w:p>
    <w:sectPr w:rsidR="00585AAA" w:rsidRPr="00617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BB"/>
    <w:rsid w:val="00210F6B"/>
    <w:rsid w:val="00585AAA"/>
    <w:rsid w:val="0061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95A6"/>
  <w15:chartTrackingRefBased/>
  <w15:docId w15:val="{B4B3DA53-5147-41BC-BDD5-D02D41EC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BB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175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1070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2024-11-26T08:31:00Z</dcterms:created>
  <dcterms:modified xsi:type="dcterms:W3CDTF">2024-11-26T08:36:00Z</dcterms:modified>
</cp:coreProperties>
</file>