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74D0" w14:textId="77777777" w:rsidR="00A22E6B" w:rsidRDefault="00A22E6B" w:rsidP="00A22E6B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bookmarkStart w:id="0" w:name="_Hlk187664352"/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1DD1291B" w14:textId="77777777" w:rsidR="00A22E6B" w:rsidRDefault="00A22E6B" w:rsidP="00A22E6B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7C22A69B" w14:textId="77777777" w:rsidR="00A22E6B" w:rsidRDefault="00A22E6B" w:rsidP="00A22E6B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585E722E" w14:textId="77777777" w:rsidR="00A22E6B" w:rsidRDefault="00A22E6B" w:rsidP="00A22E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Թափուր տեղերի անվանումը՝ </w:t>
      </w:r>
    </w:p>
    <w:p w14:paraId="3A4F41E0" w14:textId="77777777" w:rsidR="00A22E6B" w:rsidRDefault="00A22E6B" w:rsidP="00A22E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0D9F0F30" w14:textId="77777777" w:rsidR="00A22E6B" w:rsidRDefault="00A22E6B" w:rsidP="00A22E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</w:t>
      </w:r>
      <w:r w:rsidRPr="002C32E6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>« Հոգեբանություն, մանկավարժություն»</w:t>
      </w:r>
      <w:r w:rsidRPr="002C32E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առարկաներ դասավանդող դասախոս:</w:t>
      </w:r>
    </w:p>
    <w:p w14:paraId="2A164BA0" w14:textId="77777777" w:rsidR="00A22E6B" w:rsidRDefault="00A22E6B" w:rsidP="00A22E6B">
      <w:pPr>
        <w:pStyle w:val="ListParagraph"/>
        <w:numPr>
          <w:ilvl w:val="0"/>
          <w:numId w:val="1"/>
        </w:numPr>
        <w:spacing w:after="0" w:line="240" w:lineRule="auto"/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</w:t>
      </w:r>
    </w:p>
    <w:p w14:paraId="346012E4" w14:textId="77777777" w:rsidR="00A22E6B" w:rsidRDefault="00A22E6B" w:rsidP="00A22E6B">
      <w:pPr>
        <w:pStyle w:val="ListParagraph"/>
        <w:numPr>
          <w:ilvl w:val="0"/>
          <w:numId w:val="1"/>
        </w:numPr>
        <w:spacing w:after="0" w:line="240" w:lineRule="auto"/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չափորոշչով սահմանված պահանջները.</w:t>
      </w:r>
    </w:p>
    <w:p w14:paraId="64C17F88" w14:textId="77777777" w:rsidR="00A22E6B" w:rsidRDefault="00A22E6B" w:rsidP="00A22E6B">
      <w:pPr>
        <w:ind w:left="142" w:hanging="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Մասնագիտական աշխատանքի փորձի առկայությունը ցանկալի է: </w:t>
      </w:r>
    </w:p>
    <w:p w14:paraId="6E4661EA" w14:textId="77777777" w:rsidR="00A22E6B" w:rsidRDefault="00A22E6B" w:rsidP="00A22E6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right="-116"/>
        <w:jc w:val="both"/>
        <w:rPr>
          <w:rFonts w:ascii="GHEA Grapalat" w:hAnsi="GHEA Grapalat"/>
          <w:color w:val="000000"/>
          <w:lang w:val="hy-AM"/>
        </w:rPr>
      </w:pPr>
    </w:p>
    <w:p w14:paraId="1D274239" w14:textId="2A4532E9" w:rsidR="00A22E6B" w:rsidRDefault="00A22E6B" w:rsidP="00A22E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lang w:val="hy-AM"/>
        </w:rPr>
        <w:t>25</w:t>
      </w:r>
      <w:r>
        <w:rPr>
          <w:rFonts w:ascii="GHEA Grapalat" w:hAnsi="GHEA Grapalat"/>
          <w:color w:val="000000"/>
          <w:lang w:val="hy-AM"/>
        </w:rPr>
        <w:t>.0</w:t>
      </w:r>
      <w:r>
        <w:rPr>
          <w:rFonts w:ascii="GHEA Grapalat" w:hAnsi="GHEA Grapalat"/>
          <w:color w:val="000000"/>
          <w:lang w:val="hy-AM"/>
        </w:rPr>
        <w:t>2</w:t>
      </w:r>
      <w:r>
        <w:rPr>
          <w:rFonts w:ascii="GHEA Grapalat" w:hAnsi="GHEA Grapalat"/>
          <w:color w:val="000000"/>
          <w:lang w:val="hy-AM"/>
        </w:rPr>
        <w:t xml:space="preserve">.2025թ. </w:t>
      </w:r>
    </w:p>
    <w:p w14:paraId="0624540F" w14:textId="77777777" w:rsidR="00A22E6B" w:rsidRDefault="00A22E6B" w:rsidP="00A22E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Մրցույթի անցկացման ժամ՝ 15:30</w:t>
      </w:r>
    </w:p>
    <w:p w14:paraId="3AB984A3" w14:textId="77777777" w:rsidR="00A22E6B" w:rsidRDefault="00A22E6B" w:rsidP="00A22E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Մրցույթի անցկացման վայր՝ «Երևանի Շառլ Ազնավուրի անվան մշակույթի և արվեստի</w:t>
      </w:r>
    </w:p>
    <w:p w14:paraId="7A223C1A" w14:textId="77777777" w:rsidR="00A22E6B" w:rsidRDefault="00A22E6B" w:rsidP="00A22E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պետական քոլեջ» ՊՈԱԿ</w:t>
      </w:r>
    </w:p>
    <w:p w14:paraId="0E6897F3" w14:textId="77777777" w:rsidR="00A22E6B" w:rsidRDefault="00A22E6B" w:rsidP="00A22E6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D9A0B55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79B1B5B6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3194EE4B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398691BB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7A918EA4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3D1A365E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31A499AD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12A86069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60875876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8) Հայաստանի Հանրապետության արական սեռի քաղաքացիները ներկայացնում են նաև զինվորական գրքույկ (բնօրինակը և պատճենը),</w:t>
      </w:r>
    </w:p>
    <w:p w14:paraId="4359892C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5CF042CF" w14:textId="2EBA6669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>
        <w:rPr>
          <w:rFonts w:ascii="GHEA Grapalat" w:hAnsi="GHEA Grapalat"/>
          <w:b/>
          <w:bCs/>
          <w:color w:val="000000"/>
          <w:lang w:val="hy-AM"/>
        </w:rPr>
        <w:t>փետրվարի</w:t>
      </w:r>
      <w:r w:rsidRPr="005A42C1"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/>
        </w:rPr>
        <w:t>07</w:t>
      </w:r>
      <w:r>
        <w:rPr>
          <w:rFonts w:ascii="GHEA Grapalat" w:hAnsi="GHEA Grapalat"/>
          <w:b/>
          <w:bCs/>
          <w:color w:val="000000"/>
          <w:lang w:val="hy-AM"/>
        </w:rPr>
        <w:t>-ից մինչև 2025թ.</w:t>
      </w:r>
      <w:r>
        <w:rPr>
          <w:rFonts w:ascii="GHEA Grapalat" w:hAnsi="GHEA Grapalat"/>
          <w:b/>
          <w:bCs/>
          <w:color w:val="000000"/>
          <w:lang w:val="hy-AM"/>
        </w:rPr>
        <w:t>փետրվարի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 2</w:t>
      </w:r>
      <w:r>
        <w:rPr>
          <w:rFonts w:ascii="GHEA Grapalat" w:hAnsi="GHEA Grapalat"/>
          <w:b/>
          <w:bCs/>
          <w:color w:val="000000"/>
          <w:lang w:val="hy-AM"/>
        </w:rPr>
        <w:t>0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083FF9A3" w14:textId="77777777" w:rsidR="00A22E6B" w:rsidRDefault="00A22E6B" w:rsidP="00A22E6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19588E0D" w14:textId="77777777" w:rsidR="00A22E6B" w:rsidRDefault="00A22E6B" w:rsidP="00A22E6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54E4629" w14:textId="77777777" w:rsidR="00A22E6B" w:rsidRDefault="00A22E6B" w:rsidP="00A22E6B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bookmarkEnd w:id="0"/>
    <w:p w14:paraId="56E690FF" w14:textId="77777777" w:rsidR="00A22E6B" w:rsidRPr="002C32E6" w:rsidRDefault="00A22E6B" w:rsidP="00A22E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hy-AM"/>
        </w:rPr>
      </w:pPr>
    </w:p>
    <w:p w14:paraId="208CA43F" w14:textId="77777777" w:rsidR="00585AAA" w:rsidRPr="00A22E6B" w:rsidRDefault="00585AAA">
      <w:pPr>
        <w:rPr>
          <w:lang w:val="hy-AM"/>
        </w:rPr>
      </w:pPr>
    </w:p>
    <w:sectPr w:rsidR="00585AAA" w:rsidRPr="00A22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3281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6B"/>
    <w:rsid w:val="00585AAA"/>
    <w:rsid w:val="00A22E6B"/>
    <w:rsid w:val="00CC3B4B"/>
    <w:rsid w:val="00E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FEEC"/>
  <w15:chartTrackingRefBased/>
  <w15:docId w15:val="{E256F7D5-F7BD-4424-8C77-4EBE79FA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E6B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E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E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A22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E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E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E6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2025-02-06T08:57:00Z</cp:lastPrinted>
  <dcterms:created xsi:type="dcterms:W3CDTF">2025-02-06T08:55:00Z</dcterms:created>
  <dcterms:modified xsi:type="dcterms:W3CDTF">2025-02-06T08:57:00Z</dcterms:modified>
</cp:coreProperties>
</file>