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5853" w14:textId="77777777" w:rsidR="00840657" w:rsidRDefault="00840657" w:rsidP="00840657">
      <w:pPr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32"/>
          <w:szCs w:val="32"/>
          <w:lang w:val="hy-AM"/>
        </w:rPr>
        <w:t>«Երևանի Շառլ Ազնավուրի անվան մշակույթի և արվեստի պետական քոլեջ» ՊՈԱԿ</w:t>
      </w:r>
    </w:p>
    <w:p w14:paraId="33091D6D" w14:textId="77777777" w:rsidR="00840657" w:rsidRDefault="00840657" w:rsidP="00840657">
      <w:pPr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  <w:r>
        <w:rPr>
          <w:rFonts w:ascii="GHEA Grapalat" w:hAnsi="GHEA Grapalat"/>
          <w:b/>
          <w:bCs/>
          <w:sz w:val="32"/>
          <w:szCs w:val="32"/>
          <w:lang w:val="hy-AM"/>
        </w:rPr>
        <w:t>ՀԱՅՏԱՐԱՐՈՒԹՅՈՒՆ</w:t>
      </w:r>
    </w:p>
    <w:p w14:paraId="7FBABE0E" w14:textId="77777777" w:rsidR="00840657" w:rsidRPr="00013AE2" w:rsidRDefault="00840657" w:rsidP="00840657">
      <w:pPr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Երևանի Շառլ Ազնավուրի անվան մշակույթի և արվեստի պետական քոլեջը հայտարարում է մրցույթ մանկավարժական աշխատողի թափուր տեղի համար </w:t>
      </w:r>
    </w:p>
    <w:p w14:paraId="3A1A08A9" w14:textId="77777777" w:rsidR="00840657" w:rsidRPr="00013AE2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14:paraId="7098B4DD" w14:textId="7D0D6F7F" w:rsidR="00840657" w:rsidRPr="00013AE2" w:rsidRDefault="00840657" w:rsidP="00840657">
      <w:pPr>
        <w:pStyle w:val="ListParagraph"/>
        <w:spacing w:after="0" w:line="240" w:lineRule="auto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  Թափուր տեղերի անվանումը՝ </w:t>
      </w:r>
    </w:p>
    <w:p w14:paraId="2BF75622" w14:textId="77777777" w:rsidR="00840657" w:rsidRPr="00013AE2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4AB01B6F" w14:textId="77777777" w:rsidR="00840657" w:rsidRPr="00013AE2" w:rsidRDefault="00840657" w:rsidP="008406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«Նախնական զինվորական պատրաստվածություն» առարկա դասավանդող դասախոս:</w:t>
      </w:r>
    </w:p>
    <w:p w14:paraId="61195D4B" w14:textId="77777777" w:rsidR="00840657" w:rsidRPr="00013AE2" w:rsidRDefault="00840657" w:rsidP="00840657">
      <w:pPr>
        <w:pStyle w:val="ListParagraph"/>
        <w:spacing w:after="0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չափորոշչով սահմանված պահանջները.</w:t>
      </w:r>
    </w:p>
    <w:p w14:paraId="251CFCA2" w14:textId="77777777" w:rsidR="00840657" w:rsidRPr="00013AE2" w:rsidRDefault="00840657" w:rsidP="00840657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Դասախոսը պետք է ունենա մանկավարժական համապատասխան որակավորում կամ բարձրագույն կրթություն և վերջին տասը տարվա ընթացքում մանկավարժական (կամ ուսուցչական) գուծունեության առնվազն 5 տարվա աշխատանքային ստաժ</w:t>
      </w:r>
      <w:r>
        <w:rPr>
          <w:rFonts w:ascii="GHEA Grapalat" w:hAnsi="GHEA Grapalat"/>
          <w:color w:val="000000"/>
          <w:sz w:val="24"/>
          <w:szCs w:val="24"/>
          <w:lang w:val="hy-AM"/>
        </w:rPr>
        <w:t>, սպայական կոչում:</w:t>
      </w:r>
    </w:p>
    <w:p w14:paraId="6414AC64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0826547E" w14:textId="29210FDF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41842949" w14:textId="1A81CEA2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ժամ՝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11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1E59D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0630A240" w14:textId="77777777" w:rsidR="00840657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160FE927" w14:textId="77777777" w:rsidR="005C627E" w:rsidRDefault="005C627E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0B108FA5" w14:textId="15BAE780" w:rsidR="005C627E" w:rsidRPr="00013AE2" w:rsidRDefault="005C627E" w:rsidP="005C62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color w:val="000000"/>
          <w:sz w:val="24"/>
          <w:szCs w:val="24"/>
          <w:lang w:val="hy-AM"/>
        </w:rPr>
        <w:t>Քաղպաշտպանություն և արտակարգ իրավիճակների հիմնահարցեր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» առարկա դասավանդող դասախոս:</w:t>
      </w:r>
    </w:p>
    <w:p w14:paraId="1563528F" w14:textId="77777777" w:rsidR="005C627E" w:rsidRPr="00013AE2" w:rsidRDefault="005C627E" w:rsidP="005C627E">
      <w:pPr>
        <w:pStyle w:val="ListParagraph"/>
        <w:spacing w:after="0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չափորոշչով սահմանված պահանջները.</w:t>
      </w:r>
    </w:p>
    <w:p w14:paraId="1E62F278" w14:textId="77777777" w:rsidR="005C627E" w:rsidRPr="00013AE2" w:rsidRDefault="005C627E" w:rsidP="005C627E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Դասախոսը պետք է ունենա մանկավարժական համապատասխան որակավորում կամ բարձրագույն կրթություն և վերջին տասը տարվա ընթացքում մանկավարժական (կամ ուսուցչական) գուծունեության առնվազն 5 տարվա աշխատանքային ստաժ</w:t>
      </w:r>
      <w:r>
        <w:rPr>
          <w:rFonts w:ascii="GHEA Grapalat" w:hAnsi="GHEA Grapalat"/>
          <w:color w:val="000000"/>
          <w:sz w:val="24"/>
          <w:szCs w:val="24"/>
          <w:lang w:val="hy-AM"/>
        </w:rPr>
        <w:t>, սպայական կոչում:</w:t>
      </w:r>
    </w:p>
    <w:p w14:paraId="54FCBA1D" w14:textId="77777777" w:rsidR="005C627E" w:rsidRPr="00013AE2" w:rsidRDefault="005C627E" w:rsidP="005C627E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E7CC02D" w14:textId="77777777" w:rsidR="005C627E" w:rsidRPr="00013AE2" w:rsidRDefault="005C627E" w:rsidP="005C627E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12E56FCB" w14:textId="19324530" w:rsidR="005C627E" w:rsidRPr="00013AE2" w:rsidRDefault="005C627E" w:rsidP="005C627E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ժամ՝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13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06FE7286" w14:textId="77777777" w:rsidR="005C627E" w:rsidRPr="00013AE2" w:rsidRDefault="005C627E" w:rsidP="005C627E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37386F3F" w14:textId="77777777" w:rsidR="005C627E" w:rsidRPr="00013AE2" w:rsidRDefault="005C627E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2CD24BB" w14:textId="77777777" w:rsidR="00840657" w:rsidRPr="00013AE2" w:rsidRDefault="00840657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306C53E" w14:textId="77777777" w:rsidR="00840657" w:rsidRPr="00013AE2" w:rsidRDefault="00840657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A3E6178" w14:textId="77777777" w:rsidR="00840657" w:rsidRPr="00840657" w:rsidRDefault="00840657" w:rsidP="008406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40657">
        <w:rPr>
          <w:rFonts w:ascii="GHEA Grapalat" w:hAnsi="GHEA Grapalat"/>
          <w:color w:val="000000"/>
          <w:sz w:val="24"/>
          <w:szCs w:val="24"/>
          <w:lang w:val="hy-AM"/>
        </w:rPr>
        <w:t>«Անվտանգություն և առաջին օգնություն» մոդուլ դասավանդող դասախոս:</w:t>
      </w:r>
    </w:p>
    <w:p w14:paraId="262E1D26" w14:textId="77777777" w:rsidR="00840657" w:rsidRPr="00013AE2" w:rsidRDefault="00840657" w:rsidP="00840657">
      <w:pPr>
        <w:pStyle w:val="ListParagraph"/>
        <w:spacing w:after="0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չափորոշչով սահմանված պահանջները.</w:t>
      </w:r>
    </w:p>
    <w:p w14:paraId="52210B80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Դասախոսը պետք է ունենա դասընթացի բնույթին համապատասխանող բարձրագույն կրթության որակավորում: Մասնագիտական աշխատանքի փորձի առկայությունը ցանկալի է:</w:t>
      </w:r>
    </w:p>
    <w:p w14:paraId="58C31F64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0981CC3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76945215" w14:textId="261F19A2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ժամ՝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5C627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5C627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331DE963" w14:textId="77777777" w:rsidR="00840657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783FC69C" w14:textId="77777777" w:rsidR="00840657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3B83DA6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AC66248" w14:textId="077B5653" w:rsidR="00840657" w:rsidRPr="00840657" w:rsidRDefault="00840657" w:rsidP="008406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40657">
        <w:rPr>
          <w:rFonts w:ascii="GHEA Grapalat" w:hAnsi="GHEA Grapalat"/>
          <w:color w:val="000000"/>
          <w:sz w:val="24"/>
          <w:szCs w:val="24"/>
          <w:lang w:val="hy-AM"/>
        </w:rPr>
        <w:t>«Մարդու անատոմիա և ֆիզիոլոգիա» մոդուլ դասավանդող դասախոս:</w:t>
      </w:r>
    </w:p>
    <w:p w14:paraId="27B562B6" w14:textId="77777777" w:rsidR="00840657" w:rsidRPr="00013AE2" w:rsidRDefault="00840657" w:rsidP="00840657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Մանկավարժի թափուր տեղի համապատասխանության նկատմամբ պետական կրթական չափորոշչով սահմանված պահանջները.</w:t>
      </w:r>
    </w:p>
    <w:p w14:paraId="7498B203" w14:textId="77777777" w:rsidR="00840657" w:rsidRPr="00013AE2" w:rsidRDefault="00840657" w:rsidP="00840657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Դասախոսը պետք է ունենա մանկավարժական համապատասխան որակավորում </w:t>
      </w:r>
    </w:p>
    <w:p w14:paraId="20F20B63" w14:textId="77777777" w:rsidR="00840657" w:rsidRPr="00013AE2" w:rsidRDefault="00840657" w:rsidP="00840657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կամ բարձրագույն կրթություն և վերջին տասը տարվա ընթացքում մանկավարժական (կամ ուսուցչական) գուծունեության առնվազն 5 տարվա աշխատանքային ստաժ: </w:t>
      </w:r>
    </w:p>
    <w:p w14:paraId="00AB96D5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1C60FE4" w14:textId="5810B0F4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365C859B" w14:textId="0315F211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5C627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167E6035" w14:textId="77777777" w:rsidR="00840657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46826F21" w14:textId="77777777" w:rsidR="00840657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661C72F2" w14:textId="77777777" w:rsidR="00840657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7E0C124D" w14:textId="77777777" w:rsidR="00840657" w:rsidRPr="00013AE2" w:rsidRDefault="00840657" w:rsidP="008406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«Իտալերեն լեզու» մոդուլ դասավանդող դասախոս:</w:t>
      </w:r>
    </w:p>
    <w:p w14:paraId="30270B1C" w14:textId="77777777" w:rsidR="00840657" w:rsidRPr="00013AE2" w:rsidRDefault="00840657" w:rsidP="00840657">
      <w:pPr>
        <w:pStyle w:val="ListParagraph"/>
        <w:spacing w:after="0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չափորոշչով սահմանված պահանջները.</w:t>
      </w:r>
    </w:p>
    <w:p w14:paraId="64E203D1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Դասախոսը պետք է ունենա դասընթացի բնույթին համապատասխանող բարձրագույն կրթության որակավորում: Մասնագիտական աշխատանքի փորձի առկայությունը ցանկալի է:</w:t>
      </w:r>
    </w:p>
    <w:p w14:paraId="4DB9502D" w14:textId="77777777" w:rsidR="00840657" w:rsidRPr="00013AE2" w:rsidRDefault="00840657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945B3B9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620CB731" w14:textId="0C5B4A31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 w:rsidR="005C627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5C627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1CDCBDBA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Մրցույթի անցկացման վայր՝ «Երևանի Շառլ Ազնավուրի անվան մշակույթի և արվեստի պետական քոլեջ» ՊՈԱԿ</w:t>
      </w:r>
    </w:p>
    <w:p w14:paraId="0507982A" w14:textId="77777777" w:rsidR="00840657" w:rsidRPr="00013AE2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14EE153D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Մրցույթին մասնակցելու համար անհրաժեշտ փաստաթղթերը`</w:t>
      </w:r>
    </w:p>
    <w:p w14:paraId="0CB18D3F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1) դիմում (Ձև 1),</w:t>
      </w:r>
    </w:p>
    <w:p w14:paraId="12845353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2) կրթության մասին հավաստող փաստաթուղթ (դիպլոմ) (բնօրինակը և պատճենը),</w:t>
      </w:r>
    </w:p>
    <w:p w14:paraId="797D5BC9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3) անձնագիր (բնօրինակը և պատճենը),</w:t>
      </w:r>
    </w:p>
    <w:p w14:paraId="5937168B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4) աշխատանքային ստաժի վերաբերյալ տեղեկանք,</w:t>
      </w:r>
    </w:p>
    <w:p w14:paraId="3168BB52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5) ինքնակենսագրություն (Ձև 4),</w:t>
      </w:r>
    </w:p>
    <w:p w14:paraId="19E7170D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6) մեկ լուսանկար` 3x4 չափի,</w:t>
      </w:r>
    </w:p>
    <w:p w14:paraId="516C1487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7) այլ պետությունների քաղաքացիները` Հայաստանի Հանրապետությունում աշխատելու իրավունքը հավաստող փաստաթուղթ, բացառությամբ` Հայաստանի Հանրապետության համապատասխան միջազգային պայմանագրերի ուժով աշխատանքի թույլտվություն ստանալու պահանջից ազատված օտարերկրացիների,</w:t>
      </w:r>
    </w:p>
    <w:p w14:paraId="3A5C71D5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8) Հայաստանի Հանրապետության արական սեռի քաղաքացիները ներկայացնում են նաև զինվորական գրքույկ (բնօրինակը և պատճենը),</w:t>
      </w:r>
    </w:p>
    <w:p w14:paraId="0787DCB6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9) հրատարակված հոդվածների ցանկ կամ գիտական աստիճան, կոչումը հավաստող փաստաթղթեր (դրանց առկայության դեպքում):</w:t>
      </w:r>
    </w:p>
    <w:p w14:paraId="022AEDEA" w14:textId="51DC4C4A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Փաստաթղթերը ընդունվում են 202</w:t>
      </w:r>
      <w:r w:rsidRPr="003D7747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>թ.</w:t>
      </w:r>
      <w:r>
        <w:rPr>
          <w:rFonts w:ascii="GHEA Grapalat" w:hAnsi="GHEA Grapalat"/>
          <w:b/>
          <w:bCs/>
          <w:color w:val="000000"/>
          <w:lang w:val="hy-AM"/>
        </w:rPr>
        <w:t xml:space="preserve"> օգոստոսի </w:t>
      </w:r>
      <w:r w:rsidRPr="00874120">
        <w:rPr>
          <w:rFonts w:ascii="GHEA Grapalat" w:hAnsi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lang w:val="hy-AM"/>
        </w:rPr>
        <w:t>10</w:t>
      </w:r>
      <w:r w:rsidRPr="00013AE2">
        <w:rPr>
          <w:rFonts w:ascii="GHEA Grapalat" w:hAnsi="GHEA Grapalat"/>
          <w:b/>
          <w:bCs/>
          <w:color w:val="000000"/>
          <w:lang w:val="hy-AM"/>
        </w:rPr>
        <w:t>-ից մինչև 202</w:t>
      </w:r>
      <w:r w:rsidRPr="00F67FAD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>թ.</w:t>
      </w:r>
      <w:r>
        <w:rPr>
          <w:rFonts w:ascii="GHEA Grapalat" w:hAnsi="GHEA Grapalat"/>
          <w:b/>
          <w:bCs/>
          <w:color w:val="000000"/>
          <w:lang w:val="hy-AM"/>
        </w:rPr>
        <w:t xml:space="preserve"> օգոստոսի </w:t>
      </w:r>
      <w:r w:rsidRPr="00B33E4F">
        <w:rPr>
          <w:rFonts w:ascii="GHEA Grapalat" w:hAnsi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lang w:val="hy-AM"/>
        </w:rPr>
        <w:t>21</w:t>
      </w:r>
      <w:r w:rsidRPr="00013AE2">
        <w:rPr>
          <w:rFonts w:ascii="GHEA Grapalat" w:hAnsi="GHEA Grapalat"/>
          <w:b/>
          <w:bCs/>
          <w:color w:val="000000"/>
          <w:lang w:val="hy-AM"/>
        </w:rPr>
        <w:t xml:space="preserve">-ը ներառյալ: </w:t>
      </w:r>
    </w:p>
    <w:p w14:paraId="43F5DB89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Փաստաթղթերի ընդունման վայր՝ ք. Երևան, Բագրատունյաց 37, «Երևանի Շառլ Ազնավուրի անվան մշակույթի և արվեստի պետական քոլեջ» ՊՈԱԿ:</w:t>
      </w:r>
    </w:p>
    <w:p w14:paraId="49F3F315" w14:textId="77777777" w:rsidR="00840657" w:rsidRPr="00013AE2" w:rsidRDefault="00840657" w:rsidP="00840657">
      <w:pPr>
        <w:pStyle w:val="ListParagraph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2EC15515" w14:textId="77777777" w:rsidR="00840657" w:rsidRPr="00013AE2" w:rsidRDefault="00840657" w:rsidP="00840657">
      <w:pPr>
        <w:pStyle w:val="ListParagraph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49E9C20C" w14:textId="77777777" w:rsidR="00840657" w:rsidRPr="00013AE2" w:rsidRDefault="00840657" w:rsidP="00840657">
      <w:pPr>
        <w:pStyle w:val="ListParagraph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1E0682B" w14:textId="77777777" w:rsidR="001D7F6B" w:rsidRDefault="001D7F6B" w:rsidP="001D7F6B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06BDF0F" w14:textId="77777777" w:rsidR="00FC022D" w:rsidRDefault="00FC022D" w:rsidP="001D7F6B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01EBF71" w14:textId="77777777" w:rsidR="00FC022D" w:rsidRPr="00013AE2" w:rsidRDefault="00FC022D" w:rsidP="001D7F6B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0877D11C" w14:textId="77777777" w:rsidR="00840657" w:rsidRPr="00013AE2" w:rsidRDefault="00840657" w:rsidP="00840657">
      <w:pPr>
        <w:pStyle w:val="ListParagraph"/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6ED3BDE9" w14:textId="1B9FC705" w:rsidR="00840657" w:rsidRPr="001D7F6B" w:rsidRDefault="00840657" w:rsidP="001D7F6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«Պարարվեստ» մասնագիտության նվագակցող դասախոս:</w:t>
      </w:r>
    </w:p>
    <w:p w14:paraId="4C298769" w14:textId="77777777" w:rsidR="00840657" w:rsidRPr="00013AE2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Մանկավարժի թափուր տեղի համապատասխանության նկատմամբ պետական կրթական </w:t>
      </w:r>
    </w:p>
    <w:p w14:paraId="703C930B" w14:textId="77777777" w:rsidR="00840657" w:rsidRPr="00013AE2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չափորոշչով սահմանված պահանջները.</w:t>
      </w:r>
    </w:p>
    <w:p w14:paraId="5EE20D46" w14:textId="77777777" w:rsidR="00840657" w:rsidRPr="00013AE2" w:rsidRDefault="00840657" w:rsidP="00840657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Դասախոսը պետք է ունենա դասընթացի բնույթին համապատասխանող բարձրագույն կամ միջին մասնագիտական կրթության որակավորում: Առնվազն 3 տարվա Մասնագիտական աշխատանքի փորձի առկայություն: </w:t>
      </w:r>
    </w:p>
    <w:p w14:paraId="21240F12" w14:textId="77777777" w:rsidR="00840657" w:rsidRPr="00013AE2" w:rsidRDefault="00840657" w:rsidP="00840657">
      <w:pPr>
        <w:pStyle w:val="ListParagraph"/>
        <w:tabs>
          <w:tab w:val="left" w:pos="851"/>
        </w:tabs>
        <w:spacing w:after="0" w:line="240" w:lineRule="auto"/>
        <w:ind w:left="432" w:right="-11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7F62FACE" w14:textId="3824DE6A" w:rsidR="00840657" w:rsidRPr="00013AE2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Մրցույթի անցկացման օր՝ </w:t>
      </w:r>
      <w:r>
        <w:rPr>
          <w:rFonts w:ascii="GHEA Grapalat" w:hAnsi="GHEA Grapalat"/>
          <w:color w:val="000000"/>
          <w:sz w:val="24"/>
          <w:szCs w:val="24"/>
          <w:lang w:val="hy-AM"/>
        </w:rPr>
        <w:t>27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hAnsi="GHEA Grapalat"/>
          <w:color w:val="000000"/>
          <w:sz w:val="24"/>
          <w:szCs w:val="24"/>
          <w:lang w:val="hy-AM"/>
        </w:rPr>
        <w:t>0</w:t>
      </w:r>
      <w:r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թ.</w:t>
      </w:r>
    </w:p>
    <w:p w14:paraId="133CA5CD" w14:textId="0C72C758" w:rsidR="00840657" w:rsidRPr="00013AE2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Մրցույթի անցկացման ժամ՝ 1</w:t>
      </w:r>
      <w:r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:30</w:t>
      </w:r>
    </w:p>
    <w:p w14:paraId="18B171C8" w14:textId="77777777" w:rsidR="00840657" w:rsidRPr="00013AE2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Մրցույթի անցկացման վայր՝ «Երևանի Շառլ Ազնավուրի անվան մշակույթի և արվեստի պետական քոլեջ» ՊՈԱԿ</w:t>
      </w:r>
    </w:p>
    <w:p w14:paraId="7E2EF702" w14:textId="77777777" w:rsidR="00840657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4BCE67FD" w14:textId="08A065F0" w:rsidR="00840657" w:rsidRPr="00840657" w:rsidRDefault="00840657" w:rsidP="0084065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40657">
        <w:rPr>
          <w:rFonts w:ascii="GHEA Grapalat" w:hAnsi="GHEA Grapalat"/>
          <w:color w:val="000000"/>
          <w:sz w:val="24"/>
          <w:szCs w:val="24"/>
          <w:lang w:val="hy-AM"/>
        </w:rPr>
        <w:t>«Երգեցողություն» մասնագիտության «Մասնագիտություն» մոդուլին նվագակցող դասախոս:</w:t>
      </w:r>
    </w:p>
    <w:p w14:paraId="48783DE2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Դասախոսը պետք է ունենա դասընթացի բնույթին համապատասխանող բարձրագույն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կամ միջին մասնագիտական 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մասնագիտական կրթության որակավորում: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Մասնագիտական աշխատանքի փորձի առկայություն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ցանկալի է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</w:p>
    <w:p w14:paraId="47EAF34C" w14:textId="77777777" w:rsidR="00840657" w:rsidRPr="00013AE2" w:rsidRDefault="00840657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B848F8A" w14:textId="02E05E9F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 w:rsidR="00FC022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27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="00FC022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թ. </w:t>
      </w:r>
    </w:p>
    <w:p w14:paraId="47836E4F" w14:textId="49B900A2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:30</w:t>
      </w:r>
    </w:p>
    <w:p w14:paraId="182BA9FD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6A66C3FF" w14:textId="77777777" w:rsidR="00840657" w:rsidRPr="00013AE2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379EC46" w14:textId="77777777" w:rsidR="00840657" w:rsidRPr="00013AE2" w:rsidRDefault="00840657" w:rsidP="00840657">
      <w:pPr>
        <w:pStyle w:val="ListParagraph"/>
        <w:tabs>
          <w:tab w:val="left" w:pos="851"/>
        </w:tabs>
        <w:spacing w:after="0" w:line="240" w:lineRule="auto"/>
        <w:ind w:left="432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7769FCB6" w14:textId="299B9E09" w:rsidR="00840657" w:rsidRPr="00840657" w:rsidRDefault="00840657" w:rsidP="0084065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40657">
        <w:rPr>
          <w:rFonts w:ascii="GHEA Grapalat" w:hAnsi="GHEA Grapalat"/>
          <w:color w:val="000000"/>
          <w:sz w:val="24"/>
          <w:szCs w:val="24"/>
          <w:lang w:val="hy-AM"/>
        </w:rPr>
        <w:t xml:space="preserve"> «Երգեցողություն» մասնագիտության «Մասնագիտություն» մոդուլ դասավանդող դասախոս:</w:t>
      </w:r>
    </w:p>
    <w:p w14:paraId="3810D6AB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Դասախոսը պետք է ունենա դասընթացի բնույթին համապատասխանող բարձրագույն մասնագիտական կրթության որակավորում: Առնվազն 3 տարվա Մասնագիտական աշխատանքի փորձի առկայություն: </w:t>
      </w:r>
    </w:p>
    <w:p w14:paraId="79081E08" w14:textId="77777777" w:rsidR="00840657" w:rsidRPr="00013AE2" w:rsidRDefault="00840657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77516C9" w14:textId="25BC1A76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27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թ. </w:t>
      </w:r>
    </w:p>
    <w:p w14:paraId="71F7FCDA" w14:textId="73B0206F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00</w:t>
      </w:r>
    </w:p>
    <w:p w14:paraId="51AC1D3F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52EAE303" w14:textId="77777777" w:rsidR="00840657" w:rsidRDefault="00840657" w:rsidP="00840657">
      <w:pPr>
        <w:pStyle w:val="ListParagraph"/>
        <w:spacing w:after="0" w:line="240" w:lineRule="auto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1813BDDD" w14:textId="77777777" w:rsidR="00840657" w:rsidRDefault="00840657" w:rsidP="00840657">
      <w:pPr>
        <w:pStyle w:val="ListParagraph"/>
        <w:spacing w:after="0" w:line="240" w:lineRule="auto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4B5F233D" w14:textId="77777777" w:rsidR="00E858F2" w:rsidRDefault="00E858F2" w:rsidP="00840657">
      <w:pPr>
        <w:pStyle w:val="ListParagraph"/>
        <w:spacing w:after="0" w:line="240" w:lineRule="auto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6CEE15F" w14:textId="064A6803" w:rsidR="001D7F6B" w:rsidRPr="00013AE2" w:rsidRDefault="001D7F6B" w:rsidP="001D7F6B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.4. 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«Գործիքային կատարողական արվեստ» /հարվածային գործիքներ, հարվածային հավաքածու/ մոդուլ դասավանդող դասախոս:</w:t>
      </w:r>
    </w:p>
    <w:p w14:paraId="49A89B61" w14:textId="77777777" w:rsidR="001D7F6B" w:rsidRPr="00013AE2" w:rsidRDefault="001D7F6B" w:rsidP="001D7F6B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չափորոշիչով սահմանված պահանջները.</w:t>
      </w:r>
    </w:p>
    <w:p w14:paraId="645DB5F9" w14:textId="77777777" w:rsidR="001D7F6B" w:rsidRPr="00013AE2" w:rsidRDefault="001D7F6B" w:rsidP="001D7F6B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Դասախոսը պետք է ունենա դասընթացի բնույթին համապատասխանող բարձրագույն կամ միջին մասնագիտական կրթության որակավորում: Մասնագիտական աշխատանքի փորձի առկայությունը ցանկալի է: </w:t>
      </w:r>
    </w:p>
    <w:p w14:paraId="4F842D35" w14:textId="77777777" w:rsidR="001D7F6B" w:rsidRDefault="001D7F6B" w:rsidP="001D7F6B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 xml:space="preserve">          Մրցույթի անցկացման օր՝ 27.08.2026թ.</w:t>
      </w:r>
    </w:p>
    <w:p w14:paraId="611DA09C" w14:textId="6CE0C770" w:rsidR="001D7F6B" w:rsidRPr="001D7F6B" w:rsidRDefault="001D7F6B" w:rsidP="001D7F6B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         </w:t>
      </w: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>:00</w:t>
      </w:r>
    </w:p>
    <w:p w14:paraId="48A75C29" w14:textId="77777777" w:rsidR="001D7F6B" w:rsidRPr="00013AE2" w:rsidRDefault="001D7F6B" w:rsidP="001D7F6B">
      <w:pPr>
        <w:pStyle w:val="ListParagraph"/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   Մրցույթի անցկացման վայր՝ «Երևանի Շառլ Ազնավուրի անվան  մշակույթի և արվեստի պետական քոլեջ» ՊՈԱԿ</w:t>
      </w:r>
    </w:p>
    <w:p w14:paraId="5787626A" w14:textId="77777777" w:rsidR="001D7F6B" w:rsidRDefault="001D7F6B" w:rsidP="001D7F6B">
      <w:pPr>
        <w:pStyle w:val="ListParagraph"/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7FD76E52" w14:textId="77777777" w:rsidR="001D7F6B" w:rsidRDefault="001D7F6B" w:rsidP="001D7F6B">
      <w:pPr>
        <w:pStyle w:val="ListParagraph"/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6B03CA0" w14:textId="1A7B7D1D" w:rsidR="001D7F6B" w:rsidRPr="001D7F6B" w:rsidRDefault="001D7F6B" w:rsidP="001D7F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>«Գործիքային կատարողկան արվեստ» մասնագիտության «Մասնագիտություն՝ Բաս-կիթառ» մոդուլ դասավանդող դասախոս:</w:t>
      </w:r>
    </w:p>
    <w:p w14:paraId="32126AEA" w14:textId="77777777" w:rsidR="001D7F6B" w:rsidRPr="00013AE2" w:rsidRDefault="001D7F6B" w:rsidP="001D7F6B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Մանկավարժի թափուր տեղի համապատասխանության նկատմամբ պետական կրթական չափորոշչով սահմանված պահանջները.</w:t>
      </w:r>
    </w:p>
    <w:p w14:paraId="079C73F8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Դասախոսը պետք է ունենա դասընթացի բնույթին համապատասխանող բարձրագույն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կամ միջին մասնագիտական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կրթության որակավորում: Մասնագիտական աշխատանքի փորձի առկայություն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ցանկալի է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</w:p>
    <w:p w14:paraId="1819A638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27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2B0A83DE" w14:textId="48CA46FE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4D71A71A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420FFB28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A23177A" w14:textId="77777777" w:rsidR="00840657" w:rsidRPr="00013AE2" w:rsidRDefault="00840657" w:rsidP="00840657">
      <w:pPr>
        <w:pStyle w:val="ListParagraph"/>
        <w:spacing w:after="0" w:line="240" w:lineRule="auto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2F489D61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Մրցույթին մասնակցելու համար անհրաժեշտ փաստաթղթերը`</w:t>
      </w:r>
    </w:p>
    <w:p w14:paraId="0FCA6809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1) դիմում (Ձև 1),</w:t>
      </w:r>
    </w:p>
    <w:p w14:paraId="6305D3EB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2) կրթության մասին հավաստող փաստաթուղթ (դիպլոմ) (բնօրինակը և պատճենը),</w:t>
      </w:r>
    </w:p>
    <w:p w14:paraId="719FD67A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3) անձնագիր (բնօրինակը և պատճենը),</w:t>
      </w:r>
    </w:p>
    <w:p w14:paraId="1BF40D0B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4) աշխատանքային ստաժի վերաբերյալ տեղեկանք,</w:t>
      </w:r>
    </w:p>
    <w:p w14:paraId="7CA5293F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5) ինքնակենսագրություն (Ձև 4),</w:t>
      </w:r>
    </w:p>
    <w:p w14:paraId="672C5650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6) մեկ լուսանկար` 3x4 չափի,</w:t>
      </w:r>
    </w:p>
    <w:p w14:paraId="2AF821CA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lastRenderedPageBreak/>
        <w:t xml:space="preserve">      7) այլ պետությունների քաղաքացիները` Հայաստանի Հանրապետությունում աշխատելու իրավունքը հավաստող փաստաթուղթ, բացառությամբ` Հայաստանի Հանրապետության համապատասխան միջազգային պայմանագրերի ուժով աշխատանքի թույլտվություն ստանալու պահանջից ազատված օտարերկրացիների,</w:t>
      </w:r>
    </w:p>
    <w:p w14:paraId="0C351D59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8) Հայաստանի Հանրապետության արական սեռի քաղաքացիները ներկայացնում են նաև զինվորական գրքույկ (բնօրինակը և պատճենը),</w:t>
      </w:r>
    </w:p>
    <w:p w14:paraId="6CB3A670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 xml:space="preserve">      9) հրատարակված հոդվածների ցանկ կամ գիտական աստիճան, կոչումը հավաստող փաստաթղթեր (դրանց առկայության դեպքում):</w:t>
      </w:r>
    </w:p>
    <w:p w14:paraId="4304FEFD" w14:textId="01CBFC75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Փաստաթղթերը ընդունվում են 202</w:t>
      </w:r>
      <w:r w:rsidRPr="003D7747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 xml:space="preserve">թ. </w:t>
      </w:r>
      <w:r>
        <w:rPr>
          <w:rFonts w:ascii="GHEA Grapalat" w:hAnsi="GHEA Grapalat"/>
          <w:b/>
          <w:bCs/>
          <w:color w:val="000000"/>
          <w:lang w:val="hy-AM"/>
        </w:rPr>
        <w:t>օգոստոսի 11</w:t>
      </w:r>
      <w:r w:rsidRPr="00013AE2">
        <w:rPr>
          <w:rFonts w:ascii="GHEA Grapalat" w:hAnsi="GHEA Grapalat"/>
          <w:b/>
          <w:bCs/>
          <w:color w:val="000000"/>
          <w:lang w:val="hy-AM"/>
        </w:rPr>
        <w:t>-ից մինչև  202</w:t>
      </w:r>
      <w:r w:rsidRPr="00F67FAD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>թ.</w:t>
      </w:r>
      <w:r>
        <w:rPr>
          <w:rFonts w:ascii="GHEA Grapalat" w:hAnsi="GHEA Grapalat"/>
          <w:b/>
          <w:bCs/>
          <w:color w:val="000000"/>
          <w:lang w:val="hy-AM"/>
        </w:rPr>
        <w:t xml:space="preserve"> օգոստոսի  24</w:t>
      </w:r>
      <w:r w:rsidRPr="00013AE2">
        <w:rPr>
          <w:rFonts w:ascii="GHEA Grapalat" w:hAnsi="GHEA Grapalat"/>
          <w:b/>
          <w:bCs/>
          <w:color w:val="000000"/>
          <w:lang w:val="hy-AM"/>
        </w:rPr>
        <w:t xml:space="preserve">-ը ներառյալ: </w:t>
      </w:r>
    </w:p>
    <w:p w14:paraId="31B703C2" w14:textId="77777777" w:rsidR="00840657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Փաստաթղթերի ընդունման վայր՝ ք. Երևան, Բագրատունյաց 37, «Երևանի Շառլ Ազնավուրի անվան մշակույթի և արվեստի պետական քոլեջ» ՊՈԱԿ:</w:t>
      </w:r>
      <w:r w:rsidRPr="00013AE2">
        <w:rPr>
          <w:rFonts w:ascii="GHEA Grapalat" w:hAnsi="GHEA Grapalat"/>
          <w:color w:val="000000"/>
          <w:lang w:val="hy-AM"/>
        </w:rPr>
        <w:t xml:space="preserve">  </w:t>
      </w:r>
    </w:p>
    <w:p w14:paraId="5517E6C4" w14:textId="77777777" w:rsidR="00840657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</w:p>
    <w:p w14:paraId="10FCDD60" w14:textId="77777777" w:rsidR="00840657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</w:p>
    <w:p w14:paraId="4FC55C21" w14:textId="77777777" w:rsidR="00840657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</w:p>
    <w:p w14:paraId="616C36ED" w14:textId="77777777" w:rsidR="00840657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</w:p>
    <w:p w14:paraId="0F84133E" w14:textId="77777777" w:rsidR="00840657" w:rsidRPr="004A3A27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</w:p>
    <w:p w14:paraId="37280757" w14:textId="77777777" w:rsidR="00840657" w:rsidRDefault="00840657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9627EA7" w14:textId="77777777" w:rsidR="00FE1430" w:rsidRDefault="00FE1430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B0C24D1" w14:textId="77777777" w:rsidR="00FC022D" w:rsidRDefault="00FC022D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C995B90" w14:textId="77777777" w:rsidR="00FC022D" w:rsidRDefault="00FC022D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66B9CDF" w14:textId="77777777" w:rsidR="00FC022D" w:rsidRDefault="00FC022D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F638BF8" w14:textId="77777777" w:rsidR="00FC022D" w:rsidRDefault="00FC022D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CA9A9A1" w14:textId="77777777" w:rsidR="00FC022D" w:rsidRDefault="00FC022D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015F2B82" w14:textId="77777777" w:rsidR="00FC022D" w:rsidRDefault="00FC022D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63E79EC" w14:textId="77777777" w:rsidR="00FC022D" w:rsidRDefault="00FC022D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0DFCBA11" w14:textId="77777777" w:rsidR="00FC022D" w:rsidRDefault="00FC022D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0820587C" w14:textId="77777777" w:rsidR="00FC022D" w:rsidRDefault="00FC022D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03E46DDB" w14:textId="77777777" w:rsidR="00FC022D" w:rsidRDefault="00FC022D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0AB41E3" w14:textId="77777777" w:rsidR="00FE1430" w:rsidRDefault="00FE1430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09A6C64" w14:textId="77777777" w:rsidR="00E858F2" w:rsidRPr="00013AE2" w:rsidRDefault="00E858F2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F4A07A5" w14:textId="6D57266D" w:rsidR="001D7F6B" w:rsidRPr="00013AE2" w:rsidRDefault="001D7F6B" w:rsidP="001D7F6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«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Աշխարհագրություն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» առարկա դասավանդող դասախոս:</w:t>
      </w:r>
    </w:p>
    <w:p w14:paraId="3614284C" w14:textId="77777777" w:rsidR="001D7F6B" w:rsidRPr="00013AE2" w:rsidRDefault="001D7F6B" w:rsidP="001D7F6B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Մանկավարժի թափուր տեղի համապատասխանության նկատմամբ պետական կրթական չափորոշչով սահմանված պահանջները.</w:t>
      </w:r>
    </w:p>
    <w:p w14:paraId="3E5ABFE7" w14:textId="77777777" w:rsidR="001D7F6B" w:rsidRPr="00013AE2" w:rsidRDefault="001D7F6B" w:rsidP="001D7F6B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Դասախոսը պետք է ունենա մանկավարժական համապատասխան որակավորում կամ բարձրագույն կրթություն և վերջին տասը տարվա ընթացքում մանկավարժական (կամ ուսուցչական) գուծունեության առնվազն 5 տարվա աշխատանքային ստաժ: </w:t>
      </w:r>
    </w:p>
    <w:p w14:paraId="3A80E805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E51DF41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25EEBFD8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1:00</w:t>
      </w:r>
    </w:p>
    <w:p w14:paraId="5342856E" w14:textId="77777777" w:rsidR="001D7F6B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3A059D23" w14:textId="77777777" w:rsidR="001D7F6B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046A08D5" w14:textId="77777777" w:rsidR="001D7F6B" w:rsidRPr="00013AE2" w:rsidRDefault="001D7F6B" w:rsidP="001D7F6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Հանրահաշիվ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>
        <w:rPr>
          <w:rFonts w:ascii="GHEA Grapalat" w:hAnsi="GHEA Grapalat"/>
          <w:color w:val="000000"/>
          <w:sz w:val="24"/>
          <w:szCs w:val="24"/>
          <w:lang w:val="hy-AM"/>
        </w:rPr>
        <w:t>, «Երկրաչափություն»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առարկա</w:t>
      </w:r>
      <w:r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դասավանդող դասախոս:</w:t>
      </w:r>
    </w:p>
    <w:p w14:paraId="72E180EF" w14:textId="77777777" w:rsidR="001D7F6B" w:rsidRPr="00013AE2" w:rsidRDefault="001D7F6B" w:rsidP="001D7F6B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Մանկավարժի թափուր տեղի համապատասխանության նկատմամբ պետական կրթական չափորոշչով սահմանված պահանջները.</w:t>
      </w:r>
    </w:p>
    <w:p w14:paraId="501C3B72" w14:textId="77777777" w:rsidR="001D7F6B" w:rsidRPr="00013AE2" w:rsidRDefault="001D7F6B" w:rsidP="001D7F6B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Դասախոսը պետք է ունենա մանկավարժական համապատասխան որակավորում կամ բարձրագույն կրթություն և վերջին տասը տարվա ընթացքում մանկավարժական (կամ ուսուցչական) գուծունեության առնվազն 5 տարվա աշխատանքային ստաժ: </w:t>
      </w:r>
    </w:p>
    <w:p w14:paraId="66217089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BE715BB" w14:textId="0F8507CA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 w:rsidR="00FE143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="00FE143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5B39783B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46C64C58" w14:textId="77777777" w:rsidR="001D7F6B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0E372F67" w14:textId="77777777" w:rsidR="001D7F6B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A439AD0" w14:textId="77777777" w:rsidR="001D7F6B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D0C557C" w14:textId="77777777" w:rsidR="001D7F6B" w:rsidRPr="004C17A3" w:rsidRDefault="001D7F6B" w:rsidP="001D7F6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4C17A3">
        <w:rPr>
          <w:rFonts w:ascii="GHEA Grapalat" w:hAnsi="GHEA Grapalat"/>
          <w:color w:val="000000"/>
          <w:sz w:val="24"/>
          <w:szCs w:val="24"/>
          <w:lang w:val="hy-AM"/>
        </w:rPr>
        <w:t>«Ռուսերեն» առարկա դասավանդող դասախոս:</w:t>
      </w:r>
    </w:p>
    <w:p w14:paraId="6D385188" w14:textId="77777777" w:rsidR="001D7F6B" w:rsidRPr="00013AE2" w:rsidRDefault="001D7F6B" w:rsidP="001D7F6B">
      <w:pPr>
        <w:pStyle w:val="ListParagraph"/>
        <w:spacing w:after="0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չափորոշչով սահմանված պահանջները.</w:t>
      </w:r>
    </w:p>
    <w:p w14:paraId="249CC64B" w14:textId="77777777" w:rsidR="001D7F6B" w:rsidRPr="00013AE2" w:rsidRDefault="001D7F6B" w:rsidP="001D7F6B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Դասախոսը պետք է ունենա մանկավարժական համապատասխան որակավորում կամ բարձրագույն կրթություն և վերջին տասը տարվա ընթացքում մանկավարժական (կամ ուսուցչական) գուծունեության առնվազն 5 տարվա աշխատանքային ստաժ: </w:t>
      </w:r>
    </w:p>
    <w:p w14:paraId="2D6FF6B3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3B58077F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3B245E24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7D3C5E18" w14:textId="77777777" w:rsidR="001D7F6B" w:rsidRPr="00013AE2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6D901F44" w14:textId="77777777" w:rsidR="001D7F6B" w:rsidRDefault="001D7F6B" w:rsidP="001D7F6B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1B9BA1D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D25A20F" w14:textId="50075451" w:rsidR="00840657" w:rsidRPr="001D7F6B" w:rsidRDefault="00840657" w:rsidP="001D7F6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 xml:space="preserve"> «Հայոց պատմություն» և«Պատմություն» առարկաներ դասավանդող դասախոս:</w:t>
      </w:r>
    </w:p>
    <w:p w14:paraId="47C6E3C7" w14:textId="77777777" w:rsidR="00840657" w:rsidRPr="00013AE2" w:rsidRDefault="00840657" w:rsidP="00840657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Մանկավարժի թափուր տեղի համապատասխանության նկատմամբ պետական կրթական չափորոշչով սահմանված պահանջները.</w:t>
      </w:r>
    </w:p>
    <w:p w14:paraId="341D2A53" w14:textId="77777777" w:rsidR="00840657" w:rsidRPr="00013AE2" w:rsidRDefault="00840657" w:rsidP="00840657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Դասախոսը պետք է ունենա մանկավարժական համապատասխան որակավորում </w:t>
      </w:r>
    </w:p>
    <w:p w14:paraId="5DED949B" w14:textId="77777777" w:rsidR="00840657" w:rsidRPr="00013AE2" w:rsidRDefault="00840657" w:rsidP="00840657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կամ բարձրագույն կրթություն և վերջին տասը տարվա ընթացքում մանկավարժական (կամ ուսուցչական) գուծունեության առնվազն 5 տարվա աշխատանքային ստաժ: </w:t>
      </w:r>
    </w:p>
    <w:p w14:paraId="7E6AF212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7D58EBA" w14:textId="0E8B7B3F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 w:rsidR="001D7F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="001D7F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06D16EE2" w14:textId="0C38E8C2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 w:rsidR="001D7F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:00</w:t>
      </w:r>
    </w:p>
    <w:p w14:paraId="2B978A80" w14:textId="77777777" w:rsidR="00840657" w:rsidRPr="00013AE2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6FA92564" w14:textId="77777777" w:rsidR="00840657" w:rsidRPr="00013AE2" w:rsidRDefault="00840657" w:rsidP="00840657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48D1E5D" w14:textId="77777777" w:rsidR="00840657" w:rsidRDefault="00840657" w:rsidP="00840657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1813EC9" w14:textId="77777777" w:rsidR="00840657" w:rsidRPr="00013AE2" w:rsidRDefault="00840657" w:rsidP="0084065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36528C33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Մրցույթին մասնակցելու համար անհրաժեշտ փաստաթղթերը`</w:t>
      </w:r>
    </w:p>
    <w:p w14:paraId="17D94F94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1) դիմում (Ձև 1),</w:t>
      </w:r>
    </w:p>
    <w:p w14:paraId="06CEAC72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2) կրթության մասին հավաստող փաստաթուղթ (դիպլոմ) (բնօրինակը և պատճենը),</w:t>
      </w:r>
    </w:p>
    <w:p w14:paraId="41BA566C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3) անձնագիր (բնօրինակը և պատճենը),</w:t>
      </w:r>
    </w:p>
    <w:p w14:paraId="2492523D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4) աշխատանքային ստաժի վերաբերյալ տեղեկանք,</w:t>
      </w:r>
    </w:p>
    <w:p w14:paraId="1C69C24F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5) ինքնակենսագրություն (Ձև 4),</w:t>
      </w:r>
    </w:p>
    <w:p w14:paraId="20500381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6) մեկ լուսանկար` 3x4 չափի,</w:t>
      </w:r>
    </w:p>
    <w:p w14:paraId="38A3252F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7) այլ պետությունների քաղաքացիները` Հայաստանի Հանրապետությունում աշխատելու իրավունքը հավաստող փաստաթուղթ, բացառությամբ` Հայաստանի Հանրապետության համապատասխան միջազգային պայմանագրերի ուժով աշխատանքի թույլտվություն ստանալու պահանջից ազատված օտարերկրացիների,</w:t>
      </w:r>
    </w:p>
    <w:p w14:paraId="65D65430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8) Հայաստանի Հանրապետության արական սեռի քաղաքացիները ներկայացնում են նաև զինվորական գրքույկ (բնօրինակը և պատճենը),</w:t>
      </w:r>
    </w:p>
    <w:p w14:paraId="6A68A6A7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lastRenderedPageBreak/>
        <w:t>9) հրատարակված հոդվածների ցանկ կամ գիտական աստիճան, կոչումը հավաստող փաստաթղթեր (դրանց առկայության դեպքում):</w:t>
      </w:r>
    </w:p>
    <w:p w14:paraId="4BCE401D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</w:p>
    <w:p w14:paraId="427E8482" w14:textId="6709AFE1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 xml:space="preserve">     Փաստաթղթերը ընդունվում են 202</w:t>
      </w:r>
      <w:r w:rsidRPr="003D7747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 xml:space="preserve">թ. </w:t>
      </w:r>
      <w:r w:rsidR="001D7F6B">
        <w:rPr>
          <w:rFonts w:ascii="GHEA Grapalat" w:hAnsi="GHEA Grapalat"/>
          <w:b/>
          <w:bCs/>
          <w:color w:val="000000"/>
          <w:lang w:val="hy-AM"/>
        </w:rPr>
        <w:t>օգոստոսի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1D7F6B">
        <w:rPr>
          <w:rFonts w:ascii="GHEA Grapalat" w:hAnsi="GHEA Grapalat"/>
          <w:b/>
          <w:bCs/>
          <w:color w:val="000000"/>
          <w:lang w:val="hy-AM"/>
        </w:rPr>
        <w:t>12</w:t>
      </w:r>
      <w:r w:rsidRPr="00013AE2">
        <w:rPr>
          <w:rFonts w:ascii="GHEA Grapalat" w:hAnsi="GHEA Grapalat"/>
          <w:b/>
          <w:bCs/>
          <w:color w:val="000000"/>
          <w:lang w:val="hy-AM"/>
        </w:rPr>
        <w:t>-ից մինչև 202</w:t>
      </w:r>
      <w:r w:rsidRPr="00F67FAD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>թ.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1D7F6B">
        <w:rPr>
          <w:rFonts w:ascii="GHEA Grapalat" w:hAnsi="GHEA Grapalat"/>
          <w:b/>
          <w:bCs/>
          <w:color w:val="000000"/>
          <w:lang w:val="hy-AM"/>
        </w:rPr>
        <w:t>օգոստոսի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1D7F6B">
        <w:rPr>
          <w:rFonts w:ascii="GHEA Grapalat" w:hAnsi="GHEA Grapalat"/>
          <w:b/>
          <w:bCs/>
          <w:color w:val="000000"/>
          <w:lang w:val="hy-AM"/>
        </w:rPr>
        <w:t>25</w:t>
      </w:r>
      <w:r w:rsidRPr="00013AE2">
        <w:rPr>
          <w:rFonts w:ascii="GHEA Grapalat" w:hAnsi="GHEA Grapalat"/>
          <w:b/>
          <w:bCs/>
          <w:color w:val="000000"/>
          <w:lang w:val="hy-AM"/>
        </w:rPr>
        <w:t xml:space="preserve">-ը ներառյալ: </w:t>
      </w:r>
    </w:p>
    <w:p w14:paraId="0AAE3F41" w14:textId="77777777" w:rsidR="00840657" w:rsidRPr="00013AE2" w:rsidRDefault="00840657" w:rsidP="00840657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Փաստաթղթերի ընդունման վայր՝ ք. Երևան, Բագրատունյաց 37, «Երևանի Շառլ Ազնավուրի անվան մշակույթի և արվեստի պետական քոլեջ» ՊՈԱԿ</w:t>
      </w:r>
    </w:p>
    <w:p w14:paraId="59BD53CA" w14:textId="77777777" w:rsidR="00840657" w:rsidRPr="00013AE2" w:rsidRDefault="00840657" w:rsidP="00840657">
      <w:pPr>
        <w:tabs>
          <w:tab w:val="left" w:pos="851"/>
        </w:tabs>
        <w:spacing w:after="0" w:line="240" w:lineRule="auto"/>
        <w:ind w:right="-10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F44488B" w14:textId="77777777" w:rsidR="00840657" w:rsidRPr="00013AE2" w:rsidRDefault="00840657" w:rsidP="00840657">
      <w:pPr>
        <w:rPr>
          <w:sz w:val="24"/>
          <w:szCs w:val="24"/>
          <w:lang w:val="hy-AM"/>
        </w:rPr>
      </w:pPr>
    </w:p>
    <w:p w14:paraId="099FE660" w14:textId="77777777" w:rsidR="00840657" w:rsidRPr="00013AE2" w:rsidRDefault="00840657" w:rsidP="00840657">
      <w:pPr>
        <w:rPr>
          <w:sz w:val="24"/>
          <w:szCs w:val="24"/>
          <w:lang w:val="hy-AM"/>
        </w:rPr>
      </w:pPr>
    </w:p>
    <w:p w14:paraId="5655973D" w14:textId="77777777" w:rsidR="00840657" w:rsidRPr="00270F0F" w:rsidRDefault="00840657" w:rsidP="00840657">
      <w:pPr>
        <w:rPr>
          <w:lang w:val="hy-AM"/>
        </w:rPr>
      </w:pPr>
    </w:p>
    <w:p w14:paraId="2C97D900" w14:textId="77777777" w:rsidR="00840657" w:rsidRPr="00467688" w:rsidRDefault="00840657" w:rsidP="00840657">
      <w:pPr>
        <w:rPr>
          <w:lang w:val="hy-AM"/>
        </w:rPr>
      </w:pPr>
    </w:p>
    <w:p w14:paraId="586CA6AC" w14:textId="77777777" w:rsidR="00840657" w:rsidRPr="001C34D6" w:rsidRDefault="00840657" w:rsidP="00840657">
      <w:pPr>
        <w:rPr>
          <w:lang w:val="hy-AM"/>
        </w:rPr>
      </w:pPr>
    </w:p>
    <w:p w14:paraId="5B42EDDF" w14:textId="77777777" w:rsidR="00840657" w:rsidRPr="004C17A3" w:rsidRDefault="00840657" w:rsidP="00840657">
      <w:pPr>
        <w:rPr>
          <w:lang w:val="hy-AM"/>
        </w:rPr>
      </w:pPr>
    </w:p>
    <w:p w14:paraId="31AC789A" w14:textId="77777777" w:rsidR="00840657" w:rsidRPr="0043403E" w:rsidRDefault="00840657" w:rsidP="00840657">
      <w:pPr>
        <w:rPr>
          <w:lang w:val="hy-AM"/>
        </w:rPr>
      </w:pPr>
    </w:p>
    <w:p w14:paraId="409B77B3" w14:textId="77777777" w:rsidR="00840657" w:rsidRPr="00A238E2" w:rsidRDefault="00840657" w:rsidP="00840657">
      <w:pPr>
        <w:rPr>
          <w:lang w:val="hy-AM"/>
        </w:rPr>
      </w:pPr>
    </w:p>
    <w:p w14:paraId="274BDA02" w14:textId="77777777" w:rsidR="00840657" w:rsidRPr="00D417F2" w:rsidRDefault="00840657" w:rsidP="00840657">
      <w:pPr>
        <w:rPr>
          <w:lang w:val="hy-AM"/>
        </w:rPr>
      </w:pPr>
    </w:p>
    <w:p w14:paraId="23F7393F" w14:textId="77777777" w:rsidR="00840657" w:rsidRPr="00F67FAD" w:rsidRDefault="00840657" w:rsidP="00840657">
      <w:pPr>
        <w:rPr>
          <w:lang w:val="hy-AM"/>
        </w:rPr>
      </w:pPr>
    </w:p>
    <w:p w14:paraId="5E5BFA68" w14:textId="77777777" w:rsidR="00840657" w:rsidRPr="003D7747" w:rsidRDefault="00840657" w:rsidP="00840657">
      <w:pPr>
        <w:rPr>
          <w:lang w:val="hy-AM"/>
        </w:rPr>
      </w:pPr>
    </w:p>
    <w:p w14:paraId="09A23D6E" w14:textId="77777777" w:rsidR="00840657" w:rsidRPr="00874120" w:rsidRDefault="00840657" w:rsidP="00840657">
      <w:pPr>
        <w:rPr>
          <w:lang w:val="hy-AM"/>
        </w:rPr>
      </w:pPr>
    </w:p>
    <w:p w14:paraId="301B49AD" w14:textId="77777777" w:rsidR="00840657" w:rsidRPr="006F4E95" w:rsidRDefault="00840657" w:rsidP="00840657">
      <w:pPr>
        <w:rPr>
          <w:lang w:val="hy-AM"/>
        </w:rPr>
      </w:pPr>
    </w:p>
    <w:p w14:paraId="21E64BD7" w14:textId="77777777" w:rsidR="00840657" w:rsidRPr="004A3A27" w:rsidRDefault="00840657" w:rsidP="00840657">
      <w:pPr>
        <w:rPr>
          <w:lang w:val="hy-AM"/>
        </w:rPr>
      </w:pPr>
    </w:p>
    <w:p w14:paraId="1AF8305A" w14:textId="77777777" w:rsidR="00840657" w:rsidRPr="00496164" w:rsidRDefault="00840657" w:rsidP="00840657">
      <w:pPr>
        <w:rPr>
          <w:lang w:val="hy-AM"/>
        </w:rPr>
      </w:pPr>
    </w:p>
    <w:p w14:paraId="6B798C9D" w14:textId="77777777" w:rsidR="00840657" w:rsidRPr="00840657" w:rsidRDefault="00840657">
      <w:pPr>
        <w:rPr>
          <w:lang w:val="hy-AM"/>
        </w:rPr>
      </w:pPr>
    </w:p>
    <w:sectPr w:rsidR="00840657" w:rsidRPr="00840657" w:rsidSect="00840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6141C04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  <w:i w:val="0"/>
        <w:caps w:val="0"/>
        <w:smallCaps w:val="0"/>
        <w:color w:val="auto"/>
        <w:spacing w:val="0"/>
        <w:sz w:val="24"/>
        <w:szCs w:val="24"/>
        <w:lang w:val="ru-RU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Sylfaen" w:eastAsia="Arial Unicode MS" w:hAnsi="Sylfaen" w:cs="Sylfaen"/>
        <w:b w:val="0"/>
        <w:bCs w:val="0"/>
        <w:i w:val="0"/>
        <w:caps w:val="0"/>
        <w:smallCaps w:val="0"/>
        <w:color w:val="009933"/>
        <w:spacing w:val="0"/>
        <w:sz w:val="18"/>
        <w:szCs w:val="18"/>
        <w:lang w:val="en-US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C641AA"/>
    <w:multiLevelType w:val="multilevel"/>
    <w:tmpl w:val="64266066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  <w:i w:val="0"/>
        <w:caps w:val="0"/>
        <w:smallCaps w:val="0"/>
        <w:color w:val="auto"/>
        <w:spacing w:val="0"/>
        <w:sz w:val="24"/>
        <w:szCs w:val="24"/>
        <w:lang w:val="ru-RU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Sylfaen" w:eastAsia="Arial Unicode MS" w:hAnsi="Sylfaen" w:cs="Sylfaen"/>
        <w:b w:val="0"/>
        <w:bCs w:val="0"/>
        <w:i w:val="0"/>
        <w:caps w:val="0"/>
        <w:smallCaps w:val="0"/>
        <w:color w:val="009933"/>
        <w:spacing w:val="0"/>
        <w:sz w:val="18"/>
        <w:szCs w:val="18"/>
        <w:lang w:val="en-US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6229104F"/>
    <w:multiLevelType w:val="hybridMultilevel"/>
    <w:tmpl w:val="C56E8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7023"/>
    <w:multiLevelType w:val="multilevel"/>
    <w:tmpl w:val="86141C04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  <w:i w:val="0"/>
        <w:caps w:val="0"/>
        <w:smallCaps w:val="0"/>
        <w:color w:val="auto"/>
        <w:spacing w:val="0"/>
        <w:sz w:val="24"/>
        <w:szCs w:val="24"/>
        <w:lang w:val="ru-RU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Sylfaen" w:eastAsia="Arial Unicode MS" w:hAnsi="Sylfaen" w:cs="Sylfaen"/>
        <w:b w:val="0"/>
        <w:bCs w:val="0"/>
        <w:i w:val="0"/>
        <w:caps w:val="0"/>
        <w:smallCaps w:val="0"/>
        <w:color w:val="009933"/>
        <w:spacing w:val="0"/>
        <w:sz w:val="18"/>
        <w:szCs w:val="18"/>
        <w:lang w:val="en-US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776113C3"/>
    <w:multiLevelType w:val="hybridMultilevel"/>
    <w:tmpl w:val="43A22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01FDF"/>
    <w:multiLevelType w:val="hybridMultilevel"/>
    <w:tmpl w:val="8656159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FE3409"/>
    <w:multiLevelType w:val="hybridMultilevel"/>
    <w:tmpl w:val="865615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62045">
    <w:abstractNumId w:val="0"/>
  </w:num>
  <w:num w:numId="2" w16cid:durableId="1469201471">
    <w:abstractNumId w:val="1"/>
  </w:num>
  <w:num w:numId="3" w16cid:durableId="1136872722">
    <w:abstractNumId w:val="3"/>
  </w:num>
  <w:num w:numId="4" w16cid:durableId="1130785253">
    <w:abstractNumId w:val="6"/>
  </w:num>
  <w:num w:numId="5" w16cid:durableId="1720517653">
    <w:abstractNumId w:val="5"/>
  </w:num>
  <w:num w:numId="6" w16cid:durableId="484201925">
    <w:abstractNumId w:val="4"/>
  </w:num>
  <w:num w:numId="7" w16cid:durableId="1327320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57"/>
    <w:rsid w:val="001D7F6B"/>
    <w:rsid w:val="001E59DC"/>
    <w:rsid w:val="003161E9"/>
    <w:rsid w:val="005C627E"/>
    <w:rsid w:val="00620B05"/>
    <w:rsid w:val="00621A88"/>
    <w:rsid w:val="007C782A"/>
    <w:rsid w:val="00840657"/>
    <w:rsid w:val="00863816"/>
    <w:rsid w:val="00CB2D87"/>
    <w:rsid w:val="00D856E7"/>
    <w:rsid w:val="00E858F2"/>
    <w:rsid w:val="00FC022D"/>
    <w:rsid w:val="00FE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8691"/>
  <w15:chartTrackingRefBased/>
  <w15:docId w15:val="{61FE2AEB-57B5-434B-8A95-207369CC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657"/>
    <w:pPr>
      <w:spacing w:line="252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0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840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6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4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2026-08-04T09:17:00Z</cp:lastPrinted>
  <dcterms:created xsi:type="dcterms:W3CDTF">2026-08-03T07:30:00Z</dcterms:created>
  <dcterms:modified xsi:type="dcterms:W3CDTF">2026-08-06T08:47:00Z</dcterms:modified>
</cp:coreProperties>
</file>